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08D70" w14:textId="0A1C654E" w:rsidR="00D82633" w:rsidRPr="00D82633" w:rsidRDefault="00D82633" w:rsidP="00C61472">
      <w:pPr>
        <w:jc w:val="right"/>
        <w:rPr>
          <w:rFonts w:ascii="Times New Roman" w:hAnsi="Times New Roman" w:cs="Times New Roman"/>
          <w:b/>
          <w:bCs/>
          <w:sz w:val="22"/>
          <w:szCs w:val="22"/>
        </w:rPr>
      </w:pPr>
      <w:r w:rsidRPr="00D82633">
        <w:rPr>
          <w:rFonts w:ascii="Times New Roman" w:hAnsi="Times New Roman" w:cs="Times New Roman"/>
          <w:b/>
          <w:bCs/>
          <w:sz w:val="22"/>
          <w:szCs w:val="22"/>
        </w:rPr>
        <w:t>Pirkimo specialiųjų sąlygų 2 priedas</w:t>
      </w:r>
    </w:p>
    <w:p w14:paraId="54C9D365" w14:textId="0C9B4CB5" w:rsidR="00D82633" w:rsidRPr="00D82633" w:rsidRDefault="00D82633" w:rsidP="00D82633">
      <w:pPr>
        <w:jc w:val="center"/>
        <w:rPr>
          <w:rFonts w:ascii="Times New Roman" w:hAnsi="Times New Roman" w:cs="Times New Roman"/>
          <w:b/>
          <w:bCs/>
          <w:sz w:val="22"/>
          <w:szCs w:val="22"/>
        </w:rPr>
      </w:pPr>
      <w:r w:rsidRPr="00D82633">
        <w:rPr>
          <w:rFonts w:ascii="Times New Roman" w:hAnsi="Times New Roman" w:cs="Times New Roman"/>
          <w:b/>
          <w:bCs/>
          <w:sz w:val="22"/>
          <w:szCs w:val="22"/>
        </w:rPr>
        <w:t>TECHNINĖ SPECIFIKACIJA</w:t>
      </w:r>
    </w:p>
    <w:p w14:paraId="7F904612" w14:textId="2F4EBBD0"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1.  Prekės kokybė turi atitikti toms prekėms taikomus kokybės reikalavimus. Prekė turi būti pripažinta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5CDD20F7" w14:textId="003B0BB3"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2.  Kartu su pasiūlymu tiekėjas turi pateikti:</w:t>
      </w:r>
    </w:p>
    <w:p w14:paraId="2A468A75" w14:textId="75E9903E"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 xml:space="preserve">2.1.  dokumentus, patvirtinančius pasiūlyme nurodytos prekės atitikimą visiems reikalavimams, nurodytiems kiekviename Pirkimo specialiųjų sąlygų 2 priedo „Techninė specifikacija“ 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specialiųjų sąlygų 2 priedas „Techninė specifikacija“  lentelėje anglų ir/ar lietuvių kalba. Siūlomų prekių gamintojo kataloguose/ bukletuose/ brošiūrose ir prekės aprašyme privaloma grafiškai nurodyti (t. y. pastebimai pažymėti — spalvotai paženklinti, ir/ar nurodyti rodyklėmis, ir/ar </w:t>
      </w:r>
      <w:r w:rsidRPr="007F2592">
        <w:rPr>
          <w:rFonts w:ascii="Times New Roman" w:hAnsi="Times New Roman" w:cs="Times New Roman"/>
          <w:i/>
          <w:iCs/>
          <w:sz w:val="22"/>
          <w:szCs w:val="22"/>
        </w:rPr>
        <w:t>pabraukti</w:t>
      </w:r>
      <w:r w:rsidRPr="00D82633">
        <w:rPr>
          <w:rFonts w:ascii="Times New Roman" w:hAnsi="Times New Roman" w:cs="Times New Roman"/>
          <w:sz w:val="22"/>
          <w:szCs w:val="22"/>
        </w:rPr>
        <w:t>) konkrečias teikiamų dokumentų vietas, kur aprašomos reikalaujamų techninių charakteristikų reikšmės.</w:t>
      </w:r>
      <w:r w:rsidRPr="00D82633">
        <w:rPr>
          <w:rFonts w:ascii="Times New Roman" w:hAnsi="Times New Roman" w:cs="Times New Roman"/>
          <w:sz w:val="22"/>
          <w:szCs w:val="22"/>
        </w:rPr>
        <w:tab/>
      </w:r>
    </w:p>
    <w:p w14:paraId="6F3A8577" w14:textId="3923004A" w:rsidR="00D82633" w:rsidRPr="00D82633" w:rsidRDefault="00D82633" w:rsidP="00D82633">
      <w:pPr>
        <w:spacing w:after="0"/>
        <w:ind w:firstLine="567"/>
        <w:jc w:val="both"/>
        <w:rPr>
          <w:rFonts w:ascii="Times New Roman" w:hAnsi="Times New Roman" w:cs="Times New Roman"/>
          <w:sz w:val="22"/>
          <w:szCs w:val="22"/>
        </w:rPr>
      </w:pPr>
      <w:r w:rsidRPr="00D82633">
        <w:rPr>
          <w:rFonts w:ascii="Times New Roman" w:hAnsi="Times New Roman" w:cs="Times New Roman"/>
          <w:sz w:val="22"/>
          <w:szCs w:val="22"/>
        </w:rPr>
        <w:t>2.2.  atitikties deklaraciją (gaminio kokybės užtikrinimą)/CE sertifikatą arba lygiaverčius dokumentus, patvirtinančius, kad siūlomos prekės atitinka nustatytus reikalavimus anglų ir/ar lietuvių kalba.</w:t>
      </w:r>
    </w:p>
    <w:p w14:paraId="43BBF191" w14:textId="5B73B225" w:rsidR="00C61472" w:rsidRPr="00D82633" w:rsidRDefault="00D82633" w:rsidP="00C61472">
      <w:pPr>
        <w:ind w:firstLine="567"/>
        <w:jc w:val="both"/>
        <w:rPr>
          <w:rFonts w:ascii="Times New Roman" w:hAnsi="Times New Roman" w:cs="Times New Roman"/>
          <w:sz w:val="22"/>
          <w:szCs w:val="22"/>
        </w:rPr>
      </w:pPr>
      <w:r w:rsidRPr="00D82633">
        <w:rPr>
          <w:rFonts w:ascii="Times New Roman" w:hAnsi="Times New Roman" w:cs="Times New Roman"/>
          <w:sz w:val="22"/>
          <w:szCs w:val="22"/>
        </w:rPr>
        <w:t xml:space="preserve">3.  Prekių, kurioms yra gamintojo nustatytas tinkamumo naudoti (arba sterilumo) terminas, privalo būti ne mažesnis kaip </w:t>
      </w:r>
      <w:r w:rsidR="00496CB6">
        <w:rPr>
          <w:rFonts w:ascii="Times New Roman" w:hAnsi="Times New Roman" w:cs="Times New Roman"/>
          <w:sz w:val="22"/>
          <w:szCs w:val="22"/>
        </w:rPr>
        <w:t>6 mėn.</w:t>
      </w:r>
      <w:r w:rsidRPr="00D82633">
        <w:rPr>
          <w:rFonts w:ascii="Times New Roman" w:hAnsi="Times New Roman" w:cs="Times New Roman"/>
          <w:sz w:val="22"/>
          <w:szCs w:val="22"/>
        </w:rPr>
        <w:t xml:space="preserve"> bendro tinkamumo naudoti (sterilumo) termino nuo pristatymo dienos.</w:t>
      </w:r>
    </w:p>
    <w:tbl>
      <w:tblPr>
        <w:tblStyle w:val="Lentelstinklelis"/>
        <w:tblW w:w="15398" w:type="dxa"/>
        <w:tblLayout w:type="fixed"/>
        <w:tblLook w:val="04A0" w:firstRow="1" w:lastRow="0" w:firstColumn="1" w:lastColumn="0" w:noHBand="0" w:noVBand="1"/>
      </w:tblPr>
      <w:tblGrid>
        <w:gridCol w:w="846"/>
        <w:gridCol w:w="2551"/>
        <w:gridCol w:w="3402"/>
        <w:gridCol w:w="1985"/>
        <w:gridCol w:w="1701"/>
        <w:gridCol w:w="1134"/>
        <w:gridCol w:w="998"/>
        <w:gridCol w:w="897"/>
        <w:gridCol w:w="897"/>
        <w:gridCol w:w="987"/>
      </w:tblGrid>
      <w:tr w:rsidR="00D82633" w:rsidRPr="00D82633" w14:paraId="7894FD7F" w14:textId="77777777" w:rsidTr="00DA558C">
        <w:trPr>
          <w:trHeight w:val="284"/>
        </w:trPr>
        <w:tc>
          <w:tcPr>
            <w:tcW w:w="846" w:type="dxa"/>
            <w:hideMark/>
          </w:tcPr>
          <w:p w14:paraId="1BCF011B" w14:textId="1A3E83D9" w:rsidR="00D82633" w:rsidRPr="00D82633" w:rsidRDefault="00D82633" w:rsidP="00D47EA8">
            <w:pPr>
              <w:jc w:val="center"/>
              <w:rPr>
                <w:rFonts w:ascii="Times New Roman" w:hAnsi="Times New Roman" w:cs="Times New Roman"/>
                <w:b/>
                <w:bCs/>
                <w:sz w:val="22"/>
                <w:szCs w:val="22"/>
              </w:rPr>
            </w:pPr>
            <w:r>
              <w:rPr>
                <w:rFonts w:ascii="Times New Roman" w:hAnsi="Times New Roman" w:cs="Times New Roman"/>
                <w:b/>
                <w:bCs/>
                <w:sz w:val="22"/>
                <w:szCs w:val="22"/>
              </w:rPr>
              <w:t>Eil. Nr.</w:t>
            </w:r>
          </w:p>
        </w:tc>
        <w:tc>
          <w:tcPr>
            <w:tcW w:w="2551" w:type="dxa"/>
            <w:hideMark/>
          </w:tcPr>
          <w:p w14:paraId="6F6A2666"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Prekės pavadinimas</w:t>
            </w:r>
          </w:p>
        </w:tc>
        <w:tc>
          <w:tcPr>
            <w:tcW w:w="3402" w:type="dxa"/>
            <w:hideMark/>
          </w:tcPr>
          <w:p w14:paraId="564FFCB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Reikalavimai (techninės charakteristikos)</w:t>
            </w:r>
          </w:p>
        </w:tc>
        <w:tc>
          <w:tcPr>
            <w:tcW w:w="1985" w:type="dxa"/>
            <w:hideMark/>
          </w:tcPr>
          <w:p w14:paraId="559F7E81"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Siūlomos prekės charakteristikos ir nuoroda į pateiktus siūlomos prekės techninių charakteristikų aprašymus  (pildo tiekėjas)</w:t>
            </w:r>
          </w:p>
        </w:tc>
        <w:tc>
          <w:tcPr>
            <w:tcW w:w="1701" w:type="dxa"/>
            <w:hideMark/>
          </w:tcPr>
          <w:p w14:paraId="62C4FC45"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Siūlomos prekės pavadinimas ir/ar prekės kodas ir gamintojas (pildo tiekėjas)</w:t>
            </w:r>
          </w:p>
        </w:tc>
        <w:tc>
          <w:tcPr>
            <w:tcW w:w="1134" w:type="dxa"/>
            <w:hideMark/>
          </w:tcPr>
          <w:p w14:paraId="3A0EC20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Mato vnt.</w:t>
            </w:r>
          </w:p>
        </w:tc>
        <w:tc>
          <w:tcPr>
            <w:tcW w:w="998" w:type="dxa"/>
            <w:hideMark/>
          </w:tcPr>
          <w:p w14:paraId="63355928"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Prelimi-narus kiekis</w:t>
            </w:r>
          </w:p>
        </w:tc>
        <w:tc>
          <w:tcPr>
            <w:tcW w:w="897" w:type="dxa"/>
            <w:hideMark/>
          </w:tcPr>
          <w:p w14:paraId="10AA4799"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Mato vnt. įkainis Eur be PVM</w:t>
            </w:r>
          </w:p>
        </w:tc>
        <w:tc>
          <w:tcPr>
            <w:tcW w:w="897" w:type="dxa"/>
            <w:hideMark/>
          </w:tcPr>
          <w:p w14:paraId="6F8979E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Mato vnt. įkainis Eur su PVM</w:t>
            </w:r>
          </w:p>
        </w:tc>
        <w:tc>
          <w:tcPr>
            <w:tcW w:w="987" w:type="dxa"/>
            <w:hideMark/>
          </w:tcPr>
          <w:p w14:paraId="08171533"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Bendra kaina Eur su PVM</w:t>
            </w:r>
          </w:p>
        </w:tc>
      </w:tr>
      <w:tr w:rsidR="00D82633" w:rsidRPr="00D82633" w14:paraId="23E19D40" w14:textId="77777777" w:rsidTr="00DA558C">
        <w:trPr>
          <w:trHeight w:val="284"/>
        </w:trPr>
        <w:tc>
          <w:tcPr>
            <w:tcW w:w="15398" w:type="dxa"/>
            <w:gridSpan w:val="10"/>
            <w:shd w:val="clear" w:color="auto" w:fill="FBE4D5" w:themeFill="accent2" w:themeFillTint="33"/>
            <w:noWrap/>
            <w:hideMark/>
          </w:tcPr>
          <w:p w14:paraId="06CDE548" w14:textId="7E694C0C" w:rsidR="007F2592" w:rsidRPr="007F2592"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1 DALIS. Dantų protezai</w:t>
            </w:r>
            <w:r w:rsidR="007F2592">
              <w:rPr>
                <w:rFonts w:ascii="Times New Roman" w:hAnsi="Times New Roman" w:cs="Times New Roman"/>
                <w:sz w:val="22"/>
                <w:szCs w:val="22"/>
              </w:rPr>
              <w:tab/>
            </w:r>
          </w:p>
        </w:tc>
      </w:tr>
      <w:tr w:rsidR="00D82633" w:rsidRPr="00D82633" w14:paraId="23FD4529" w14:textId="77777777" w:rsidTr="00DA558C">
        <w:trPr>
          <w:trHeight w:val="284"/>
        </w:trPr>
        <w:tc>
          <w:tcPr>
            <w:tcW w:w="846" w:type="dxa"/>
            <w:hideMark/>
          </w:tcPr>
          <w:p w14:paraId="215A6C8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1.1.</w:t>
            </w:r>
          </w:p>
        </w:tc>
        <w:tc>
          <w:tcPr>
            <w:tcW w:w="2551" w:type="dxa"/>
            <w:hideMark/>
          </w:tcPr>
          <w:p w14:paraId="25024D7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Dantys</w:t>
            </w:r>
          </w:p>
        </w:tc>
        <w:tc>
          <w:tcPr>
            <w:tcW w:w="3402" w:type="dxa"/>
            <w:hideMark/>
          </w:tcPr>
          <w:p w14:paraId="646185B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 xml:space="preserve">Plastmasiniai dantys trijų spalvinių sluoksnių, pagal spalvų VITA raktą, ne mažiau 5 krūminių dantų dydžių, ne mažiau 15 priekinių viršutinio žandikaulio ir 6 apatinio žandikaulio dantų formų (su galimybe užsisakyti priekinius viršutinius ir apatinius </w:t>
            </w:r>
            <w:r w:rsidRPr="00D82633">
              <w:rPr>
                <w:rFonts w:ascii="Times New Roman" w:hAnsi="Times New Roman" w:cs="Times New Roman"/>
                <w:sz w:val="22"/>
                <w:szCs w:val="22"/>
              </w:rPr>
              <w:lastRenderedPageBreak/>
              <w:t>dantis atskirai ir krūminius viršutinius ir apatinius dantis atskirai)</w:t>
            </w:r>
          </w:p>
        </w:tc>
        <w:tc>
          <w:tcPr>
            <w:tcW w:w="1985" w:type="dxa"/>
            <w:hideMark/>
          </w:tcPr>
          <w:p w14:paraId="0C53E15A"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08F8F6B1"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21C923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Vienas dantų garnitūras (14 dantų)</w:t>
            </w:r>
          </w:p>
        </w:tc>
        <w:tc>
          <w:tcPr>
            <w:tcW w:w="998" w:type="dxa"/>
            <w:hideMark/>
          </w:tcPr>
          <w:p w14:paraId="2D22C889"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200</w:t>
            </w:r>
          </w:p>
        </w:tc>
        <w:tc>
          <w:tcPr>
            <w:tcW w:w="897" w:type="dxa"/>
            <w:hideMark/>
          </w:tcPr>
          <w:p w14:paraId="2A74073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0457B7C"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449F07DB" w14:textId="77777777" w:rsidR="00D82633" w:rsidRPr="00D82633" w:rsidRDefault="00D82633" w:rsidP="00D47EA8">
            <w:pPr>
              <w:jc w:val="center"/>
              <w:rPr>
                <w:rFonts w:ascii="Times New Roman" w:hAnsi="Times New Roman" w:cs="Times New Roman"/>
                <w:sz w:val="22"/>
                <w:szCs w:val="22"/>
              </w:rPr>
            </w:pPr>
          </w:p>
        </w:tc>
      </w:tr>
      <w:tr w:rsidR="00D82633" w:rsidRPr="00D82633" w14:paraId="63336284" w14:textId="77777777" w:rsidTr="00DA558C">
        <w:trPr>
          <w:trHeight w:val="284"/>
        </w:trPr>
        <w:tc>
          <w:tcPr>
            <w:tcW w:w="846" w:type="dxa"/>
            <w:tcBorders>
              <w:top w:val="single" w:sz="12" w:space="0" w:color="000000"/>
            </w:tcBorders>
            <w:hideMark/>
          </w:tcPr>
          <w:p w14:paraId="4652FF4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79170D6B" w14:textId="77777777" w:rsidR="00D82633" w:rsidRPr="00D82633" w:rsidRDefault="00D82633" w:rsidP="00D47EA8">
            <w:pPr>
              <w:rPr>
                <w:rFonts w:ascii="Times New Roman" w:hAnsi="Times New Roman" w:cs="Times New Roman"/>
                <w:b/>
                <w:bCs/>
                <w:sz w:val="22"/>
                <w:szCs w:val="22"/>
              </w:rPr>
            </w:pPr>
            <w:r w:rsidRPr="00D82633">
              <w:rPr>
                <w:rFonts w:ascii="Times New Roman" w:hAnsi="Times New Roman" w:cs="Times New Roman"/>
                <w:b/>
                <w:bCs/>
                <w:sz w:val="22"/>
                <w:szCs w:val="22"/>
              </w:rPr>
              <w:t>1 pirkimo dalies kaina</w:t>
            </w:r>
          </w:p>
        </w:tc>
        <w:tc>
          <w:tcPr>
            <w:tcW w:w="3402" w:type="dxa"/>
            <w:tcBorders>
              <w:top w:val="single" w:sz="12" w:space="0" w:color="000000"/>
            </w:tcBorders>
            <w:hideMark/>
          </w:tcPr>
          <w:p w14:paraId="046AB38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0C767DBE"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38C295E0"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BFC8087"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40DB7FD4"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3FC3B81D"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27B110B" w14:textId="77777777" w:rsidR="00D82633" w:rsidRPr="00D82633" w:rsidRDefault="00D82633" w:rsidP="00D47EA8">
            <w:pPr>
              <w:jc w:val="center"/>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5649AB09" w14:textId="77777777" w:rsidR="00D82633" w:rsidRPr="00D82633" w:rsidRDefault="00D82633" w:rsidP="00D47EA8">
            <w:pPr>
              <w:jc w:val="center"/>
              <w:rPr>
                <w:rFonts w:ascii="Times New Roman" w:hAnsi="Times New Roman" w:cs="Times New Roman"/>
                <w:sz w:val="22"/>
                <w:szCs w:val="22"/>
              </w:rPr>
            </w:pPr>
          </w:p>
        </w:tc>
      </w:tr>
      <w:tr w:rsidR="00D82633" w:rsidRPr="00D82633" w14:paraId="41DF46EA" w14:textId="77777777" w:rsidTr="00DA558C">
        <w:trPr>
          <w:trHeight w:val="284"/>
        </w:trPr>
        <w:tc>
          <w:tcPr>
            <w:tcW w:w="15398" w:type="dxa"/>
            <w:gridSpan w:val="10"/>
            <w:shd w:val="clear" w:color="auto" w:fill="FBE4D5" w:themeFill="accent2" w:themeFillTint="33"/>
            <w:noWrap/>
            <w:hideMark/>
          </w:tcPr>
          <w:p w14:paraId="45575185" w14:textId="77777777" w:rsidR="00D82633" w:rsidRPr="00D82633" w:rsidRDefault="00D82633" w:rsidP="00A50CCF">
            <w:pPr>
              <w:rPr>
                <w:rFonts w:ascii="Times New Roman" w:hAnsi="Times New Roman" w:cs="Times New Roman"/>
                <w:b/>
                <w:bCs/>
                <w:sz w:val="22"/>
                <w:szCs w:val="22"/>
              </w:rPr>
            </w:pPr>
            <w:r w:rsidRPr="00D82633">
              <w:rPr>
                <w:rFonts w:ascii="Times New Roman" w:hAnsi="Times New Roman" w:cs="Times New Roman"/>
                <w:b/>
                <w:bCs/>
                <w:sz w:val="22"/>
                <w:szCs w:val="22"/>
              </w:rPr>
              <w:t>2 DALIS. Medžiagos dantų technikui</w:t>
            </w:r>
          </w:p>
        </w:tc>
      </w:tr>
      <w:tr w:rsidR="00D82633" w:rsidRPr="00D82633" w14:paraId="014C8254" w14:textId="77777777" w:rsidTr="00DA558C">
        <w:trPr>
          <w:trHeight w:val="284"/>
        </w:trPr>
        <w:tc>
          <w:tcPr>
            <w:tcW w:w="846" w:type="dxa"/>
            <w:hideMark/>
          </w:tcPr>
          <w:p w14:paraId="2DB0528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2.1.</w:t>
            </w:r>
          </w:p>
        </w:tc>
        <w:tc>
          <w:tcPr>
            <w:tcW w:w="2551" w:type="dxa"/>
            <w:hideMark/>
          </w:tcPr>
          <w:p w14:paraId="605BD95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Bazinis vaškas</w:t>
            </w:r>
          </w:p>
        </w:tc>
        <w:tc>
          <w:tcPr>
            <w:tcW w:w="3402" w:type="dxa"/>
            <w:hideMark/>
          </w:tcPr>
          <w:p w14:paraId="3EAEC57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Sąkandžio vėlenėlių ir išimamų plokštelinių protezų gamybai. Išmatavimai 175x80x2mm</w:t>
            </w:r>
          </w:p>
        </w:tc>
        <w:tc>
          <w:tcPr>
            <w:tcW w:w="1985" w:type="dxa"/>
            <w:hideMark/>
          </w:tcPr>
          <w:p w14:paraId="51D92EC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3E57BD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5CD9DC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g</w:t>
            </w:r>
          </w:p>
        </w:tc>
        <w:tc>
          <w:tcPr>
            <w:tcW w:w="998" w:type="dxa"/>
            <w:hideMark/>
          </w:tcPr>
          <w:p w14:paraId="1C29F877"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19000</w:t>
            </w:r>
          </w:p>
        </w:tc>
        <w:tc>
          <w:tcPr>
            <w:tcW w:w="897" w:type="dxa"/>
            <w:hideMark/>
          </w:tcPr>
          <w:p w14:paraId="112DB0AB"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0DF55E2"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2EE76B3" w14:textId="77777777" w:rsidR="00D82633" w:rsidRPr="00D82633" w:rsidRDefault="00D82633" w:rsidP="00D47EA8">
            <w:pPr>
              <w:jc w:val="center"/>
              <w:rPr>
                <w:rFonts w:ascii="Times New Roman" w:hAnsi="Times New Roman" w:cs="Times New Roman"/>
                <w:sz w:val="22"/>
                <w:szCs w:val="22"/>
              </w:rPr>
            </w:pPr>
          </w:p>
        </w:tc>
      </w:tr>
      <w:tr w:rsidR="00CC633E" w:rsidRPr="00D82633" w14:paraId="2CCE1B98" w14:textId="77777777" w:rsidTr="00DA558C">
        <w:trPr>
          <w:trHeight w:val="284"/>
        </w:trPr>
        <w:tc>
          <w:tcPr>
            <w:tcW w:w="846" w:type="dxa"/>
            <w:hideMark/>
          </w:tcPr>
          <w:p w14:paraId="786F177E" w14:textId="2F905092" w:rsidR="00CC633E" w:rsidRPr="00D82633" w:rsidRDefault="00D60993" w:rsidP="00D1734A">
            <w:pPr>
              <w:rPr>
                <w:rFonts w:ascii="Times New Roman" w:hAnsi="Times New Roman" w:cs="Times New Roman"/>
                <w:sz w:val="22"/>
                <w:szCs w:val="22"/>
              </w:rPr>
            </w:pPr>
            <w:r>
              <w:rPr>
                <w:rFonts w:ascii="Times New Roman" w:hAnsi="Times New Roman" w:cs="Times New Roman"/>
                <w:sz w:val="22"/>
                <w:szCs w:val="22"/>
              </w:rPr>
              <w:t>2.2.</w:t>
            </w:r>
          </w:p>
        </w:tc>
        <w:tc>
          <w:tcPr>
            <w:tcW w:w="2551" w:type="dxa"/>
            <w:hideMark/>
          </w:tcPr>
          <w:p w14:paraId="58E528F8" w14:textId="77777777" w:rsidR="00CC633E" w:rsidRPr="00D82633" w:rsidRDefault="00CC633E" w:rsidP="00D1734A">
            <w:pPr>
              <w:rPr>
                <w:rFonts w:ascii="Times New Roman" w:hAnsi="Times New Roman" w:cs="Times New Roman"/>
                <w:sz w:val="22"/>
                <w:szCs w:val="22"/>
              </w:rPr>
            </w:pPr>
            <w:r w:rsidRPr="00D82633">
              <w:rPr>
                <w:rFonts w:ascii="Times New Roman" w:hAnsi="Times New Roman" w:cs="Times New Roman"/>
                <w:sz w:val="22"/>
                <w:szCs w:val="22"/>
              </w:rPr>
              <w:t xml:space="preserve">Plastmasė individualių šaukštų gamybai </w:t>
            </w:r>
          </w:p>
        </w:tc>
        <w:tc>
          <w:tcPr>
            <w:tcW w:w="3402" w:type="dxa"/>
            <w:hideMark/>
          </w:tcPr>
          <w:p w14:paraId="6A619705" w14:textId="77777777" w:rsidR="00CC633E" w:rsidRPr="00D82633" w:rsidRDefault="00CC633E" w:rsidP="00D1734A">
            <w:pPr>
              <w:jc w:val="both"/>
              <w:rPr>
                <w:rFonts w:ascii="Times New Roman" w:hAnsi="Times New Roman" w:cs="Times New Roman"/>
                <w:sz w:val="22"/>
                <w:szCs w:val="22"/>
              </w:rPr>
            </w:pPr>
            <w:r w:rsidRPr="00D82633">
              <w:rPr>
                <w:rFonts w:ascii="Times New Roman" w:hAnsi="Times New Roman" w:cs="Times New Roman"/>
                <w:sz w:val="22"/>
                <w:szCs w:val="22"/>
              </w:rPr>
              <w:t>Kietėjanti šviesoje ir ultraviolete, pak. ne mažiau 50 vnt.</w:t>
            </w:r>
          </w:p>
        </w:tc>
        <w:tc>
          <w:tcPr>
            <w:tcW w:w="1985" w:type="dxa"/>
            <w:hideMark/>
          </w:tcPr>
          <w:p w14:paraId="3CEB8E5B" w14:textId="77777777" w:rsidR="00CC633E" w:rsidRPr="00D82633" w:rsidRDefault="00CC633E" w:rsidP="00D1734A">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C11658" w14:textId="77777777" w:rsidR="00CC633E" w:rsidRPr="00D82633" w:rsidRDefault="00CC633E" w:rsidP="00D1734A">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1830D48" w14:textId="77777777" w:rsidR="00CC633E" w:rsidRPr="00D82633" w:rsidRDefault="00CC633E" w:rsidP="00D1734A">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BA1386E" w14:textId="77777777" w:rsidR="00CC633E" w:rsidRPr="00D82633" w:rsidRDefault="00CC633E" w:rsidP="00D1734A">
            <w:pPr>
              <w:jc w:val="center"/>
              <w:rPr>
                <w:rFonts w:ascii="Times New Roman" w:hAnsi="Times New Roman" w:cs="Times New Roman"/>
                <w:sz w:val="22"/>
                <w:szCs w:val="22"/>
              </w:rPr>
            </w:pPr>
            <w:r w:rsidRPr="00D82633">
              <w:rPr>
                <w:rFonts w:ascii="Times New Roman" w:hAnsi="Times New Roman" w:cs="Times New Roman"/>
                <w:sz w:val="22"/>
                <w:szCs w:val="22"/>
              </w:rPr>
              <w:t>9</w:t>
            </w:r>
          </w:p>
        </w:tc>
        <w:tc>
          <w:tcPr>
            <w:tcW w:w="897" w:type="dxa"/>
            <w:hideMark/>
          </w:tcPr>
          <w:p w14:paraId="22FEB36C" w14:textId="77777777" w:rsidR="00CC633E" w:rsidRPr="00D82633" w:rsidRDefault="00CC633E" w:rsidP="00D1734A">
            <w:pPr>
              <w:jc w:val="center"/>
              <w:rPr>
                <w:rFonts w:ascii="Times New Roman" w:hAnsi="Times New Roman" w:cs="Times New Roman"/>
                <w:sz w:val="22"/>
                <w:szCs w:val="22"/>
              </w:rPr>
            </w:pPr>
          </w:p>
        </w:tc>
        <w:tc>
          <w:tcPr>
            <w:tcW w:w="897" w:type="dxa"/>
            <w:hideMark/>
          </w:tcPr>
          <w:p w14:paraId="2035F999" w14:textId="77777777" w:rsidR="00CC633E" w:rsidRPr="00D82633" w:rsidRDefault="00CC633E" w:rsidP="00D1734A">
            <w:pPr>
              <w:jc w:val="center"/>
              <w:rPr>
                <w:rFonts w:ascii="Times New Roman" w:hAnsi="Times New Roman" w:cs="Times New Roman"/>
                <w:sz w:val="22"/>
                <w:szCs w:val="22"/>
              </w:rPr>
            </w:pPr>
          </w:p>
        </w:tc>
        <w:tc>
          <w:tcPr>
            <w:tcW w:w="987" w:type="dxa"/>
            <w:hideMark/>
          </w:tcPr>
          <w:p w14:paraId="51B5215F" w14:textId="77777777" w:rsidR="00CC633E" w:rsidRPr="00D82633" w:rsidRDefault="00CC633E" w:rsidP="00D1734A">
            <w:pPr>
              <w:jc w:val="center"/>
              <w:rPr>
                <w:rFonts w:ascii="Times New Roman" w:hAnsi="Times New Roman" w:cs="Times New Roman"/>
                <w:sz w:val="22"/>
                <w:szCs w:val="22"/>
              </w:rPr>
            </w:pPr>
          </w:p>
        </w:tc>
      </w:tr>
      <w:tr w:rsidR="00CC633E" w:rsidRPr="00D82633" w14:paraId="337DF0DC" w14:textId="77777777" w:rsidTr="00DA558C">
        <w:trPr>
          <w:trHeight w:val="284"/>
        </w:trPr>
        <w:tc>
          <w:tcPr>
            <w:tcW w:w="846" w:type="dxa"/>
            <w:hideMark/>
          </w:tcPr>
          <w:p w14:paraId="780B724D"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2.3.</w:t>
            </w:r>
          </w:p>
        </w:tc>
        <w:tc>
          <w:tcPr>
            <w:tcW w:w="2551" w:type="dxa"/>
            <w:hideMark/>
          </w:tcPr>
          <w:p w14:paraId="6A2CDF1E"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Bazinė plastmasė  išimamų plokštelių gamybai</w:t>
            </w:r>
          </w:p>
        </w:tc>
        <w:tc>
          <w:tcPr>
            <w:tcW w:w="3402" w:type="dxa"/>
            <w:hideMark/>
          </w:tcPr>
          <w:p w14:paraId="56787882" w14:textId="77777777" w:rsidR="00CC633E" w:rsidRPr="00D82633" w:rsidRDefault="00CC633E" w:rsidP="002212A2">
            <w:pPr>
              <w:jc w:val="both"/>
              <w:rPr>
                <w:rFonts w:ascii="Times New Roman" w:hAnsi="Times New Roman" w:cs="Times New Roman"/>
                <w:sz w:val="22"/>
                <w:szCs w:val="22"/>
              </w:rPr>
            </w:pPr>
            <w:r w:rsidRPr="00D82633">
              <w:rPr>
                <w:rFonts w:ascii="Times New Roman" w:hAnsi="Times New Roman" w:cs="Times New Roman"/>
                <w:sz w:val="22"/>
                <w:szCs w:val="22"/>
              </w:rPr>
              <w:t>Meadway arba lygiavertė karštos polimerizacijos. Pakuotėje 1 kg miltelių, 500 ml skysčio.</w:t>
            </w:r>
          </w:p>
        </w:tc>
        <w:tc>
          <w:tcPr>
            <w:tcW w:w="1985" w:type="dxa"/>
            <w:hideMark/>
          </w:tcPr>
          <w:p w14:paraId="66B401AB"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2B0F349" w14:textId="77777777" w:rsidR="00CC633E" w:rsidRPr="00D82633" w:rsidRDefault="00CC633E" w:rsidP="002212A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971FC27" w14:textId="77777777" w:rsidR="00CC633E" w:rsidRPr="00D82633" w:rsidRDefault="00CC633E" w:rsidP="002212A2">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24E34CB2" w14:textId="77777777" w:rsidR="00CC633E" w:rsidRPr="00D82633" w:rsidRDefault="00CC633E" w:rsidP="002212A2">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3F020B20" w14:textId="77777777" w:rsidR="00CC633E" w:rsidRPr="00D82633" w:rsidRDefault="00CC633E" w:rsidP="002212A2">
            <w:pPr>
              <w:jc w:val="center"/>
              <w:rPr>
                <w:rFonts w:ascii="Times New Roman" w:hAnsi="Times New Roman" w:cs="Times New Roman"/>
                <w:sz w:val="22"/>
                <w:szCs w:val="22"/>
              </w:rPr>
            </w:pPr>
          </w:p>
        </w:tc>
        <w:tc>
          <w:tcPr>
            <w:tcW w:w="897" w:type="dxa"/>
            <w:hideMark/>
          </w:tcPr>
          <w:p w14:paraId="4C71A8E2" w14:textId="77777777" w:rsidR="00CC633E" w:rsidRPr="00D82633" w:rsidRDefault="00CC633E" w:rsidP="002212A2">
            <w:pPr>
              <w:jc w:val="center"/>
              <w:rPr>
                <w:rFonts w:ascii="Times New Roman" w:hAnsi="Times New Roman" w:cs="Times New Roman"/>
                <w:sz w:val="22"/>
                <w:szCs w:val="22"/>
              </w:rPr>
            </w:pPr>
          </w:p>
        </w:tc>
        <w:tc>
          <w:tcPr>
            <w:tcW w:w="987" w:type="dxa"/>
            <w:hideMark/>
          </w:tcPr>
          <w:p w14:paraId="3F68D346" w14:textId="77777777" w:rsidR="00CC633E" w:rsidRPr="00D82633" w:rsidRDefault="00CC633E" w:rsidP="002212A2">
            <w:pPr>
              <w:jc w:val="center"/>
              <w:rPr>
                <w:rFonts w:ascii="Times New Roman" w:hAnsi="Times New Roman" w:cs="Times New Roman"/>
                <w:sz w:val="22"/>
                <w:szCs w:val="22"/>
              </w:rPr>
            </w:pPr>
          </w:p>
        </w:tc>
      </w:tr>
      <w:tr w:rsidR="00CC633E" w:rsidRPr="00D82633" w14:paraId="638E66DC" w14:textId="77777777" w:rsidTr="00DA558C">
        <w:trPr>
          <w:trHeight w:val="284"/>
        </w:trPr>
        <w:tc>
          <w:tcPr>
            <w:tcW w:w="846" w:type="dxa"/>
            <w:hideMark/>
          </w:tcPr>
          <w:p w14:paraId="493A7186"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2.4.</w:t>
            </w:r>
          </w:p>
        </w:tc>
        <w:tc>
          <w:tcPr>
            <w:tcW w:w="2551" w:type="dxa"/>
            <w:hideMark/>
          </w:tcPr>
          <w:p w14:paraId="6221F632"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Šaltos polimerizacijos plastmasė</w:t>
            </w:r>
          </w:p>
        </w:tc>
        <w:tc>
          <w:tcPr>
            <w:tcW w:w="3402" w:type="dxa"/>
            <w:hideMark/>
          </w:tcPr>
          <w:p w14:paraId="4BEED82C" w14:textId="77777777" w:rsidR="00CC633E" w:rsidRPr="00D82633" w:rsidRDefault="00CC633E" w:rsidP="00D42EF6">
            <w:pPr>
              <w:jc w:val="both"/>
              <w:rPr>
                <w:rFonts w:ascii="Times New Roman" w:hAnsi="Times New Roman" w:cs="Times New Roman"/>
                <w:sz w:val="22"/>
                <w:szCs w:val="22"/>
              </w:rPr>
            </w:pPr>
            <w:r w:rsidRPr="00D82633">
              <w:rPr>
                <w:rFonts w:ascii="Times New Roman" w:hAnsi="Times New Roman" w:cs="Times New Roman"/>
                <w:sz w:val="22"/>
                <w:szCs w:val="22"/>
              </w:rPr>
              <w:t>Meadway arba lygiavertė šaltos polimerizacijos. Pakuotėje 1 kg miltelių, 500 ml skysčio.</w:t>
            </w:r>
          </w:p>
        </w:tc>
        <w:tc>
          <w:tcPr>
            <w:tcW w:w="1985" w:type="dxa"/>
            <w:hideMark/>
          </w:tcPr>
          <w:p w14:paraId="24E7DB11"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DCBCECD" w14:textId="77777777" w:rsidR="00CC633E" w:rsidRPr="00D82633" w:rsidRDefault="00CC633E" w:rsidP="00D42EF6">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EC96E15" w14:textId="77777777" w:rsidR="00CC633E" w:rsidRPr="00D82633" w:rsidRDefault="00CC633E" w:rsidP="00D42EF6">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090ECC7" w14:textId="77777777" w:rsidR="00CC633E" w:rsidRPr="00D82633" w:rsidRDefault="00CC633E" w:rsidP="00D42EF6">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62D85D44" w14:textId="77777777" w:rsidR="00CC633E" w:rsidRPr="00D82633" w:rsidRDefault="00CC633E" w:rsidP="00D42EF6">
            <w:pPr>
              <w:jc w:val="center"/>
              <w:rPr>
                <w:rFonts w:ascii="Times New Roman" w:hAnsi="Times New Roman" w:cs="Times New Roman"/>
                <w:sz w:val="22"/>
                <w:szCs w:val="22"/>
              </w:rPr>
            </w:pPr>
          </w:p>
        </w:tc>
        <w:tc>
          <w:tcPr>
            <w:tcW w:w="897" w:type="dxa"/>
            <w:hideMark/>
          </w:tcPr>
          <w:p w14:paraId="217EE4C7" w14:textId="77777777" w:rsidR="00CC633E" w:rsidRPr="00D82633" w:rsidRDefault="00CC633E" w:rsidP="00D42EF6">
            <w:pPr>
              <w:jc w:val="center"/>
              <w:rPr>
                <w:rFonts w:ascii="Times New Roman" w:hAnsi="Times New Roman" w:cs="Times New Roman"/>
                <w:sz w:val="22"/>
                <w:szCs w:val="22"/>
              </w:rPr>
            </w:pPr>
          </w:p>
        </w:tc>
        <w:tc>
          <w:tcPr>
            <w:tcW w:w="987" w:type="dxa"/>
            <w:hideMark/>
          </w:tcPr>
          <w:p w14:paraId="1C1B6F6D" w14:textId="77777777" w:rsidR="00CC633E" w:rsidRPr="00D82633" w:rsidRDefault="00CC633E" w:rsidP="00D42EF6">
            <w:pPr>
              <w:jc w:val="center"/>
              <w:rPr>
                <w:rFonts w:ascii="Times New Roman" w:hAnsi="Times New Roman" w:cs="Times New Roman"/>
                <w:sz w:val="22"/>
                <w:szCs w:val="22"/>
              </w:rPr>
            </w:pPr>
          </w:p>
        </w:tc>
      </w:tr>
      <w:tr w:rsidR="00CC633E" w:rsidRPr="00D82633" w14:paraId="572D336A" w14:textId="77777777" w:rsidTr="00DA558C">
        <w:trPr>
          <w:trHeight w:val="284"/>
        </w:trPr>
        <w:tc>
          <w:tcPr>
            <w:tcW w:w="846" w:type="dxa"/>
            <w:hideMark/>
          </w:tcPr>
          <w:p w14:paraId="4BD5D8BD" w14:textId="2047450E" w:rsidR="00CC633E" w:rsidRPr="00D82633" w:rsidRDefault="00D60993" w:rsidP="00272CE9">
            <w:pPr>
              <w:rPr>
                <w:rFonts w:ascii="Times New Roman" w:hAnsi="Times New Roman" w:cs="Times New Roman"/>
                <w:sz w:val="22"/>
                <w:szCs w:val="22"/>
              </w:rPr>
            </w:pPr>
            <w:r>
              <w:rPr>
                <w:rFonts w:ascii="Times New Roman" w:hAnsi="Times New Roman" w:cs="Times New Roman"/>
                <w:sz w:val="22"/>
                <w:szCs w:val="22"/>
              </w:rPr>
              <w:t>2.5.</w:t>
            </w:r>
          </w:p>
        </w:tc>
        <w:tc>
          <w:tcPr>
            <w:tcW w:w="2551" w:type="dxa"/>
            <w:hideMark/>
          </w:tcPr>
          <w:p w14:paraId="65E8BAE7" w14:textId="77777777" w:rsidR="00CC633E" w:rsidRPr="00D82633" w:rsidRDefault="00CC633E" w:rsidP="00272CE9">
            <w:pPr>
              <w:rPr>
                <w:rFonts w:ascii="Times New Roman" w:hAnsi="Times New Roman" w:cs="Times New Roman"/>
                <w:sz w:val="22"/>
                <w:szCs w:val="22"/>
              </w:rPr>
            </w:pPr>
            <w:r w:rsidRPr="00D82633">
              <w:rPr>
                <w:rFonts w:ascii="Times New Roman" w:hAnsi="Times New Roman" w:cs="Times New Roman"/>
                <w:sz w:val="22"/>
                <w:szCs w:val="22"/>
              </w:rPr>
              <w:t>Elastinė plastmasė poliamido pagrindu</w:t>
            </w:r>
          </w:p>
        </w:tc>
        <w:tc>
          <w:tcPr>
            <w:tcW w:w="3402" w:type="dxa"/>
            <w:hideMark/>
          </w:tcPr>
          <w:p w14:paraId="2C570D81" w14:textId="427D5CBE" w:rsidR="00CC633E" w:rsidRPr="00D82633" w:rsidRDefault="00CC633E" w:rsidP="00272CE9">
            <w:pPr>
              <w:jc w:val="both"/>
              <w:rPr>
                <w:rFonts w:ascii="Times New Roman" w:hAnsi="Times New Roman" w:cs="Times New Roman"/>
                <w:sz w:val="22"/>
                <w:szCs w:val="22"/>
              </w:rPr>
            </w:pPr>
            <w:r w:rsidRPr="00D82633">
              <w:rPr>
                <w:rFonts w:ascii="Times New Roman" w:hAnsi="Times New Roman" w:cs="Times New Roman"/>
                <w:sz w:val="22"/>
                <w:szCs w:val="22"/>
              </w:rPr>
              <w:t>Įvairių spalvų (Protheus Rosa arba lygiavertė) elastinė plastmasė poliamido pagrindu, lydymosi temp. 290°C. Pakuotėje 400g.</w:t>
            </w:r>
          </w:p>
        </w:tc>
        <w:tc>
          <w:tcPr>
            <w:tcW w:w="1985" w:type="dxa"/>
            <w:hideMark/>
          </w:tcPr>
          <w:p w14:paraId="22ADE2AF" w14:textId="77777777" w:rsidR="00CC633E" w:rsidRPr="00D82633" w:rsidRDefault="00CC633E" w:rsidP="00272CE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3DE1EBB" w14:textId="77777777" w:rsidR="00CC633E" w:rsidRPr="00D82633" w:rsidRDefault="00CC633E" w:rsidP="00272CE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4DA686" w14:textId="77777777" w:rsidR="00CC633E" w:rsidRPr="00D82633" w:rsidRDefault="00CC633E" w:rsidP="00272CE9">
            <w:pPr>
              <w:jc w:val="center"/>
              <w:rPr>
                <w:rFonts w:ascii="Times New Roman" w:hAnsi="Times New Roman" w:cs="Times New Roman"/>
                <w:sz w:val="22"/>
                <w:szCs w:val="22"/>
              </w:rPr>
            </w:pPr>
            <w:r w:rsidRPr="00D82633">
              <w:rPr>
                <w:rFonts w:ascii="Times New Roman" w:hAnsi="Times New Roman" w:cs="Times New Roman"/>
                <w:sz w:val="22"/>
                <w:szCs w:val="22"/>
              </w:rPr>
              <w:t>g</w:t>
            </w:r>
          </w:p>
        </w:tc>
        <w:tc>
          <w:tcPr>
            <w:tcW w:w="998" w:type="dxa"/>
            <w:hideMark/>
          </w:tcPr>
          <w:p w14:paraId="6CFA6487" w14:textId="77777777" w:rsidR="00CC633E" w:rsidRPr="00D82633" w:rsidRDefault="00CC633E" w:rsidP="00272CE9">
            <w:pPr>
              <w:jc w:val="center"/>
              <w:rPr>
                <w:rFonts w:ascii="Times New Roman" w:hAnsi="Times New Roman" w:cs="Times New Roman"/>
                <w:sz w:val="22"/>
                <w:szCs w:val="22"/>
              </w:rPr>
            </w:pPr>
            <w:r w:rsidRPr="00D82633">
              <w:rPr>
                <w:rFonts w:ascii="Times New Roman" w:hAnsi="Times New Roman" w:cs="Times New Roman"/>
                <w:sz w:val="22"/>
                <w:szCs w:val="22"/>
              </w:rPr>
              <w:t>15200</w:t>
            </w:r>
          </w:p>
        </w:tc>
        <w:tc>
          <w:tcPr>
            <w:tcW w:w="897" w:type="dxa"/>
            <w:hideMark/>
          </w:tcPr>
          <w:p w14:paraId="5CEF8700" w14:textId="77777777" w:rsidR="00CC633E" w:rsidRPr="00D82633" w:rsidRDefault="00CC633E" w:rsidP="00272CE9">
            <w:pPr>
              <w:jc w:val="center"/>
              <w:rPr>
                <w:rFonts w:ascii="Times New Roman" w:hAnsi="Times New Roman" w:cs="Times New Roman"/>
                <w:sz w:val="22"/>
                <w:szCs w:val="22"/>
              </w:rPr>
            </w:pPr>
          </w:p>
        </w:tc>
        <w:tc>
          <w:tcPr>
            <w:tcW w:w="897" w:type="dxa"/>
            <w:hideMark/>
          </w:tcPr>
          <w:p w14:paraId="6C1B03DB" w14:textId="77777777" w:rsidR="00CC633E" w:rsidRPr="00D82633" w:rsidRDefault="00CC633E" w:rsidP="00272CE9">
            <w:pPr>
              <w:jc w:val="center"/>
              <w:rPr>
                <w:rFonts w:ascii="Times New Roman" w:hAnsi="Times New Roman" w:cs="Times New Roman"/>
                <w:sz w:val="22"/>
                <w:szCs w:val="22"/>
              </w:rPr>
            </w:pPr>
          </w:p>
        </w:tc>
        <w:tc>
          <w:tcPr>
            <w:tcW w:w="987" w:type="dxa"/>
            <w:hideMark/>
          </w:tcPr>
          <w:p w14:paraId="636FE83C" w14:textId="77777777" w:rsidR="00CC633E" w:rsidRPr="00D82633" w:rsidRDefault="00CC633E" w:rsidP="00272CE9">
            <w:pPr>
              <w:jc w:val="center"/>
              <w:rPr>
                <w:rFonts w:ascii="Times New Roman" w:hAnsi="Times New Roman" w:cs="Times New Roman"/>
                <w:sz w:val="22"/>
                <w:szCs w:val="22"/>
              </w:rPr>
            </w:pPr>
          </w:p>
        </w:tc>
      </w:tr>
      <w:tr w:rsidR="00D82633" w:rsidRPr="00D82633" w14:paraId="7D1ECBCC" w14:textId="77777777" w:rsidTr="00DA558C">
        <w:trPr>
          <w:trHeight w:val="284"/>
        </w:trPr>
        <w:tc>
          <w:tcPr>
            <w:tcW w:w="846" w:type="dxa"/>
            <w:hideMark/>
          </w:tcPr>
          <w:p w14:paraId="6F308710" w14:textId="056DE56E"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2.6.</w:t>
            </w:r>
          </w:p>
        </w:tc>
        <w:tc>
          <w:tcPr>
            <w:tcW w:w="2551" w:type="dxa"/>
            <w:hideMark/>
          </w:tcPr>
          <w:p w14:paraId="33BA53A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Elastinės plastmasės užpildymo kartridžai</w:t>
            </w:r>
          </w:p>
        </w:tc>
        <w:tc>
          <w:tcPr>
            <w:tcW w:w="3402" w:type="dxa"/>
            <w:hideMark/>
          </w:tcPr>
          <w:p w14:paraId="0E27B670"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Vertex ThermoSens arba lygiavertis, dydis L, M, Ø22. Pakuotėje ne mažiau 100 vnt.</w:t>
            </w:r>
          </w:p>
        </w:tc>
        <w:tc>
          <w:tcPr>
            <w:tcW w:w="1985" w:type="dxa"/>
            <w:hideMark/>
          </w:tcPr>
          <w:p w14:paraId="248EA3D5"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F2FDE40"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A6DF5B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7797894"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400</w:t>
            </w:r>
          </w:p>
        </w:tc>
        <w:tc>
          <w:tcPr>
            <w:tcW w:w="897" w:type="dxa"/>
            <w:hideMark/>
          </w:tcPr>
          <w:p w14:paraId="7A13979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CAB3CD1"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30490A59" w14:textId="77777777" w:rsidR="00D82633" w:rsidRPr="00D82633" w:rsidRDefault="00D82633" w:rsidP="00D47EA8">
            <w:pPr>
              <w:jc w:val="center"/>
              <w:rPr>
                <w:rFonts w:ascii="Times New Roman" w:hAnsi="Times New Roman" w:cs="Times New Roman"/>
                <w:sz w:val="22"/>
                <w:szCs w:val="22"/>
              </w:rPr>
            </w:pPr>
          </w:p>
        </w:tc>
      </w:tr>
      <w:tr w:rsidR="00CC633E" w:rsidRPr="00D82633" w14:paraId="499CDE3F" w14:textId="77777777" w:rsidTr="00DA558C">
        <w:trPr>
          <w:trHeight w:val="284"/>
        </w:trPr>
        <w:tc>
          <w:tcPr>
            <w:tcW w:w="846" w:type="dxa"/>
            <w:hideMark/>
          </w:tcPr>
          <w:p w14:paraId="031657F7" w14:textId="3B6AA77B" w:rsidR="00CC633E" w:rsidRPr="00D82633" w:rsidRDefault="00D60993" w:rsidP="0063666F">
            <w:pPr>
              <w:rPr>
                <w:rFonts w:ascii="Times New Roman" w:hAnsi="Times New Roman" w:cs="Times New Roman"/>
                <w:sz w:val="22"/>
                <w:szCs w:val="22"/>
              </w:rPr>
            </w:pPr>
            <w:r>
              <w:rPr>
                <w:rFonts w:ascii="Times New Roman" w:hAnsi="Times New Roman" w:cs="Times New Roman"/>
                <w:sz w:val="22"/>
                <w:szCs w:val="22"/>
              </w:rPr>
              <w:t>2.7.</w:t>
            </w:r>
          </w:p>
        </w:tc>
        <w:tc>
          <w:tcPr>
            <w:tcW w:w="2551" w:type="dxa"/>
            <w:hideMark/>
          </w:tcPr>
          <w:p w14:paraId="0B395E93" w14:textId="77777777" w:rsidR="00CC633E" w:rsidRPr="00D82633" w:rsidRDefault="00CC633E" w:rsidP="0063666F">
            <w:pPr>
              <w:rPr>
                <w:rFonts w:ascii="Times New Roman" w:hAnsi="Times New Roman" w:cs="Times New Roman"/>
                <w:sz w:val="22"/>
                <w:szCs w:val="22"/>
              </w:rPr>
            </w:pPr>
            <w:r w:rsidRPr="00D82633">
              <w:rPr>
                <w:rFonts w:ascii="Times New Roman" w:hAnsi="Times New Roman" w:cs="Times New Roman"/>
                <w:sz w:val="22"/>
                <w:szCs w:val="22"/>
              </w:rPr>
              <w:t>Elastinių plastmasių bondingas</w:t>
            </w:r>
          </w:p>
        </w:tc>
        <w:tc>
          <w:tcPr>
            <w:tcW w:w="3402" w:type="dxa"/>
            <w:hideMark/>
          </w:tcPr>
          <w:p w14:paraId="32EDD797" w14:textId="77777777" w:rsidR="00CC633E" w:rsidRPr="00D82633" w:rsidRDefault="00CC633E" w:rsidP="0063666F">
            <w:pPr>
              <w:jc w:val="both"/>
              <w:rPr>
                <w:rFonts w:ascii="Times New Roman" w:hAnsi="Times New Roman" w:cs="Times New Roman"/>
                <w:sz w:val="22"/>
                <w:szCs w:val="22"/>
              </w:rPr>
            </w:pPr>
            <w:r w:rsidRPr="00D82633">
              <w:rPr>
                <w:rFonts w:ascii="Times New Roman" w:hAnsi="Times New Roman" w:cs="Times New Roman"/>
                <w:sz w:val="22"/>
                <w:szCs w:val="22"/>
              </w:rPr>
              <w:t>Vertex arba lygiavertis. Pakuotėje ne mažiau 30ml. Naudojamas elastinių plokštelių pataisoms.</w:t>
            </w:r>
          </w:p>
        </w:tc>
        <w:tc>
          <w:tcPr>
            <w:tcW w:w="1985" w:type="dxa"/>
            <w:hideMark/>
          </w:tcPr>
          <w:p w14:paraId="69749070" w14:textId="77777777" w:rsidR="00CC633E" w:rsidRPr="00D82633" w:rsidRDefault="00CC633E" w:rsidP="0063666F">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7D60C6A" w14:textId="77777777" w:rsidR="00CC633E" w:rsidRPr="00D82633" w:rsidRDefault="00CC633E" w:rsidP="0063666F">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9A71A12" w14:textId="77777777" w:rsidR="00CC633E" w:rsidRPr="00D82633" w:rsidRDefault="00CC633E" w:rsidP="0063666F">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0A9FFD08" w14:textId="77777777" w:rsidR="00CC633E" w:rsidRPr="00D82633" w:rsidRDefault="00CC633E" w:rsidP="0063666F">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36BAE33D" w14:textId="77777777" w:rsidR="00CC633E" w:rsidRPr="00D82633" w:rsidRDefault="00CC633E" w:rsidP="0063666F">
            <w:pPr>
              <w:jc w:val="center"/>
              <w:rPr>
                <w:rFonts w:ascii="Times New Roman" w:hAnsi="Times New Roman" w:cs="Times New Roman"/>
                <w:sz w:val="22"/>
                <w:szCs w:val="22"/>
              </w:rPr>
            </w:pPr>
          </w:p>
        </w:tc>
        <w:tc>
          <w:tcPr>
            <w:tcW w:w="897" w:type="dxa"/>
            <w:hideMark/>
          </w:tcPr>
          <w:p w14:paraId="3AAC7201" w14:textId="77777777" w:rsidR="00CC633E" w:rsidRPr="00D82633" w:rsidRDefault="00CC633E" w:rsidP="0063666F">
            <w:pPr>
              <w:jc w:val="center"/>
              <w:rPr>
                <w:rFonts w:ascii="Times New Roman" w:hAnsi="Times New Roman" w:cs="Times New Roman"/>
                <w:sz w:val="22"/>
                <w:szCs w:val="22"/>
              </w:rPr>
            </w:pPr>
          </w:p>
        </w:tc>
        <w:tc>
          <w:tcPr>
            <w:tcW w:w="987" w:type="dxa"/>
            <w:hideMark/>
          </w:tcPr>
          <w:p w14:paraId="049E57D9" w14:textId="77777777" w:rsidR="00CC633E" w:rsidRPr="00D82633" w:rsidRDefault="00CC633E" w:rsidP="0063666F">
            <w:pPr>
              <w:jc w:val="center"/>
              <w:rPr>
                <w:rFonts w:ascii="Times New Roman" w:hAnsi="Times New Roman" w:cs="Times New Roman"/>
                <w:sz w:val="22"/>
                <w:szCs w:val="22"/>
              </w:rPr>
            </w:pPr>
          </w:p>
        </w:tc>
      </w:tr>
      <w:tr w:rsidR="00CC633E" w:rsidRPr="00D82633" w14:paraId="135A7F06" w14:textId="77777777" w:rsidTr="00DA558C">
        <w:trPr>
          <w:trHeight w:val="284"/>
        </w:trPr>
        <w:tc>
          <w:tcPr>
            <w:tcW w:w="846" w:type="dxa"/>
            <w:hideMark/>
          </w:tcPr>
          <w:p w14:paraId="059B73F2" w14:textId="6F7800DE" w:rsidR="00CC633E" w:rsidRPr="00D82633" w:rsidRDefault="00D60993" w:rsidP="00E230E4">
            <w:pPr>
              <w:rPr>
                <w:rFonts w:ascii="Times New Roman" w:hAnsi="Times New Roman" w:cs="Times New Roman"/>
                <w:sz w:val="22"/>
                <w:szCs w:val="22"/>
              </w:rPr>
            </w:pPr>
            <w:r>
              <w:rPr>
                <w:rFonts w:ascii="Times New Roman" w:hAnsi="Times New Roman" w:cs="Times New Roman"/>
                <w:sz w:val="22"/>
                <w:szCs w:val="22"/>
              </w:rPr>
              <w:t>2.8.</w:t>
            </w:r>
          </w:p>
        </w:tc>
        <w:tc>
          <w:tcPr>
            <w:tcW w:w="2551" w:type="dxa"/>
            <w:hideMark/>
          </w:tcPr>
          <w:p w14:paraId="37BBB3AD" w14:textId="77777777" w:rsidR="00CC633E" w:rsidRPr="00D82633" w:rsidRDefault="00CC633E" w:rsidP="00E230E4">
            <w:pPr>
              <w:rPr>
                <w:rFonts w:ascii="Times New Roman" w:hAnsi="Times New Roman" w:cs="Times New Roman"/>
                <w:sz w:val="22"/>
                <w:szCs w:val="22"/>
              </w:rPr>
            </w:pPr>
            <w:r w:rsidRPr="00D82633">
              <w:rPr>
                <w:rFonts w:ascii="Times New Roman" w:hAnsi="Times New Roman" w:cs="Times New Roman"/>
                <w:sz w:val="22"/>
                <w:szCs w:val="22"/>
              </w:rPr>
              <w:t>Purškiamas aliejus</w:t>
            </w:r>
          </w:p>
        </w:tc>
        <w:tc>
          <w:tcPr>
            <w:tcW w:w="3402" w:type="dxa"/>
            <w:hideMark/>
          </w:tcPr>
          <w:p w14:paraId="36E8C67F" w14:textId="77777777" w:rsidR="00CC633E" w:rsidRPr="00D82633" w:rsidRDefault="00CC633E" w:rsidP="00E230E4">
            <w:pPr>
              <w:jc w:val="both"/>
              <w:rPr>
                <w:rFonts w:ascii="Times New Roman" w:hAnsi="Times New Roman" w:cs="Times New Roman"/>
                <w:sz w:val="22"/>
                <w:szCs w:val="22"/>
              </w:rPr>
            </w:pPr>
            <w:r w:rsidRPr="00D82633">
              <w:rPr>
                <w:rFonts w:ascii="Times New Roman" w:hAnsi="Times New Roman" w:cs="Times New Roman"/>
                <w:sz w:val="22"/>
                <w:szCs w:val="22"/>
              </w:rPr>
              <w:t>Techim Universal spray arba lygiavertis, pakuotėje ne mažiau 500ml.</w:t>
            </w:r>
          </w:p>
        </w:tc>
        <w:tc>
          <w:tcPr>
            <w:tcW w:w="1985" w:type="dxa"/>
            <w:hideMark/>
          </w:tcPr>
          <w:p w14:paraId="1B13B707" w14:textId="77777777" w:rsidR="00CC633E" w:rsidRPr="00D82633" w:rsidRDefault="00CC633E" w:rsidP="00E230E4">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E61468E" w14:textId="77777777" w:rsidR="00CC633E" w:rsidRPr="00D82633" w:rsidRDefault="00CC633E" w:rsidP="00E230E4">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4DCAC92" w14:textId="77777777" w:rsidR="00CC633E" w:rsidRPr="00D82633" w:rsidRDefault="00CC633E" w:rsidP="00E230E4">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0D547F7" w14:textId="77777777" w:rsidR="00CC633E" w:rsidRPr="00D82633" w:rsidRDefault="00CC633E" w:rsidP="00E230E4">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13689EE" w14:textId="77777777" w:rsidR="00CC633E" w:rsidRPr="00D82633" w:rsidRDefault="00CC633E" w:rsidP="00E230E4">
            <w:pPr>
              <w:jc w:val="center"/>
              <w:rPr>
                <w:rFonts w:ascii="Times New Roman" w:hAnsi="Times New Roman" w:cs="Times New Roman"/>
                <w:sz w:val="22"/>
                <w:szCs w:val="22"/>
              </w:rPr>
            </w:pPr>
          </w:p>
        </w:tc>
        <w:tc>
          <w:tcPr>
            <w:tcW w:w="897" w:type="dxa"/>
            <w:hideMark/>
          </w:tcPr>
          <w:p w14:paraId="24560F9B" w14:textId="77777777" w:rsidR="00CC633E" w:rsidRPr="00D82633" w:rsidRDefault="00CC633E" w:rsidP="00E230E4">
            <w:pPr>
              <w:jc w:val="center"/>
              <w:rPr>
                <w:rFonts w:ascii="Times New Roman" w:hAnsi="Times New Roman" w:cs="Times New Roman"/>
                <w:sz w:val="22"/>
                <w:szCs w:val="22"/>
              </w:rPr>
            </w:pPr>
          </w:p>
        </w:tc>
        <w:tc>
          <w:tcPr>
            <w:tcW w:w="987" w:type="dxa"/>
            <w:hideMark/>
          </w:tcPr>
          <w:p w14:paraId="14A1843B" w14:textId="77777777" w:rsidR="00CC633E" w:rsidRPr="00D82633" w:rsidRDefault="00CC633E" w:rsidP="00E230E4">
            <w:pPr>
              <w:jc w:val="center"/>
              <w:rPr>
                <w:rFonts w:ascii="Times New Roman" w:hAnsi="Times New Roman" w:cs="Times New Roman"/>
                <w:sz w:val="22"/>
                <w:szCs w:val="22"/>
              </w:rPr>
            </w:pPr>
          </w:p>
        </w:tc>
      </w:tr>
      <w:tr w:rsidR="00D82633" w:rsidRPr="00D82633" w14:paraId="0F33C5F5" w14:textId="77777777" w:rsidTr="00DA558C">
        <w:trPr>
          <w:trHeight w:val="284"/>
        </w:trPr>
        <w:tc>
          <w:tcPr>
            <w:tcW w:w="846" w:type="dxa"/>
            <w:hideMark/>
          </w:tcPr>
          <w:p w14:paraId="528E592E" w14:textId="1DCF256D"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2.9.</w:t>
            </w:r>
          </w:p>
        </w:tc>
        <w:tc>
          <w:tcPr>
            <w:tcW w:w="2551" w:type="dxa"/>
            <w:hideMark/>
          </w:tcPr>
          <w:p w14:paraId="3A002D5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xml:space="preserve">Plastmasė vainikėlių ir tiltų gamybai karštos polimerizacijos </w:t>
            </w:r>
          </w:p>
        </w:tc>
        <w:tc>
          <w:tcPr>
            <w:tcW w:w="3402" w:type="dxa"/>
            <w:hideMark/>
          </w:tcPr>
          <w:p w14:paraId="33D7AD68"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Villacryl arba lygiavertė plastmasė vainikėlių ir tiltų gamybai karštos polimerizacijos (spalvos A1;A2;A3;A3,5;A4;B2;C2;C4 pagal VITA raktą), pakuotėje ne mažiau 80g miltelių, 40ml skysčio.</w:t>
            </w:r>
          </w:p>
        </w:tc>
        <w:tc>
          <w:tcPr>
            <w:tcW w:w="1985" w:type="dxa"/>
            <w:hideMark/>
          </w:tcPr>
          <w:p w14:paraId="742449F7"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F368B1B"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A8366BF"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E09825A"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4DDAB626"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5A8AA89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472B26D" w14:textId="77777777" w:rsidR="00D82633" w:rsidRPr="00D82633" w:rsidRDefault="00D82633" w:rsidP="00D47EA8">
            <w:pPr>
              <w:jc w:val="center"/>
              <w:rPr>
                <w:rFonts w:ascii="Times New Roman" w:hAnsi="Times New Roman" w:cs="Times New Roman"/>
                <w:sz w:val="22"/>
                <w:szCs w:val="22"/>
              </w:rPr>
            </w:pPr>
          </w:p>
        </w:tc>
      </w:tr>
      <w:tr w:rsidR="00CC633E" w:rsidRPr="00D82633" w14:paraId="5080EE99" w14:textId="77777777" w:rsidTr="00DA558C">
        <w:trPr>
          <w:trHeight w:val="284"/>
        </w:trPr>
        <w:tc>
          <w:tcPr>
            <w:tcW w:w="846" w:type="dxa"/>
            <w:hideMark/>
          </w:tcPr>
          <w:p w14:paraId="4240D5AE"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t>2.10.</w:t>
            </w:r>
          </w:p>
        </w:tc>
        <w:tc>
          <w:tcPr>
            <w:tcW w:w="2551" w:type="dxa"/>
            <w:hideMark/>
          </w:tcPr>
          <w:p w14:paraId="4C525B89"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t>Universalus metalo maskuoklis</w:t>
            </w:r>
          </w:p>
        </w:tc>
        <w:tc>
          <w:tcPr>
            <w:tcW w:w="3402" w:type="dxa"/>
            <w:hideMark/>
          </w:tcPr>
          <w:p w14:paraId="0E8E831F" w14:textId="77777777" w:rsidR="00CC633E" w:rsidRPr="00D82633" w:rsidRDefault="00CC633E" w:rsidP="009C7D84">
            <w:pPr>
              <w:jc w:val="both"/>
              <w:rPr>
                <w:rFonts w:ascii="Times New Roman" w:hAnsi="Times New Roman" w:cs="Times New Roman"/>
                <w:sz w:val="22"/>
                <w:szCs w:val="22"/>
              </w:rPr>
            </w:pPr>
            <w:r w:rsidRPr="00D82633">
              <w:rPr>
                <w:rFonts w:ascii="Times New Roman" w:hAnsi="Times New Roman" w:cs="Times New Roman"/>
                <w:sz w:val="22"/>
                <w:szCs w:val="22"/>
              </w:rPr>
              <w:t xml:space="preserve">Lietų vainikėlių ir biugelių metalo surišimo su plastmase gruntas. </w:t>
            </w:r>
            <w:r w:rsidRPr="00D82633">
              <w:rPr>
                <w:rFonts w:ascii="Times New Roman" w:hAnsi="Times New Roman" w:cs="Times New Roman"/>
                <w:sz w:val="22"/>
                <w:szCs w:val="22"/>
              </w:rPr>
              <w:lastRenderedPageBreak/>
              <w:t>Villacryl Opaker arba lygiavertis. Komplektą sudaro: 4x7g ir 2x12ml+12ml.</w:t>
            </w:r>
          </w:p>
        </w:tc>
        <w:tc>
          <w:tcPr>
            <w:tcW w:w="1985" w:type="dxa"/>
            <w:hideMark/>
          </w:tcPr>
          <w:p w14:paraId="0C48E267"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63224E5A" w14:textId="77777777" w:rsidR="00CC633E" w:rsidRPr="00D82633" w:rsidRDefault="00CC633E" w:rsidP="009C7D84">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624B0BB" w14:textId="77777777" w:rsidR="00CC633E" w:rsidRPr="00D82633" w:rsidRDefault="00CC633E" w:rsidP="009C7D84">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89CCE33" w14:textId="77777777" w:rsidR="00CC633E" w:rsidRPr="00D82633" w:rsidRDefault="00CC633E" w:rsidP="009C7D84">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729F5351" w14:textId="77777777" w:rsidR="00CC633E" w:rsidRPr="00D82633" w:rsidRDefault="00CC633E" w:rsidP="009C7D84">
            <w:pPr>
              <w:jc w:val="center"/>
              <w:rPr>
                <w:rFonts w:ascii="Times New Roman" w:hAnsi="Times New Roman" w:cs="Times New Roman"/>
                <w:sz w:val="22"/>
                <w:szCs w:val="22"/>
              </w:rPr>
            </w:pPr>
          </w:p>
        </w:tc>
        <w:tc>
          <w:tcPr>
            <w:tcW w:w="897" w:type="dxa"/>
            <w:hideMark/>
          </w:tcPr>
          <w:p w14:paraId="654C2DA1" w14:textId="77777777" w:rsidR="00CC633E" w:rsidRPr="00D82633" w:rsidRDefault="00CC633E" w:rsidP="009C7D84">
            <w:pPr>
              <w:jc w:val="center"/>
              <w:rPr>
                <w:rFonts w:ascii="Times New Roman" w:hAnsi="Times New Roman" w:cs="Times New Roman"/>
                <w:sz w:val="22"/>
                <w:szCs w:val="22"/>
              </w:rPr>
            </w:pPr>
          </w:p>
        </w:tc>
        <w:tc>
          <w:tcPr>
            <w:tcW w:w="987" w:type="dxa"/>
            <w:hideMark/>
          </w:tcPr>
          <w:p w14:paraId="367F6636" w14:textId="77777777" w:rsidR="00CC633E" w:rsidRPr="00D82633" w:rsidRDefault="00CC633E" w:rsidP="009C7D84">
            <w:pPr>
              <w:jc w:val="center"/>
              <w:rPr>
                <w:rFonts w:ascii="Times New Roman" w:hAnsi="Times New Roman" w:cs="Times New Roman"/>
                <w:sz w:val="22"/>
                <w:szCs w:val="22"/>
              </w:rPr>
            </w:pPr>
          </w:p>
        </w:tc>
      </w:tr>
      <w:tr w:rsidR="00D82633" w:rsidRPr="00D82633" w14:paraId="45608070" w14:textId="77777777" w:rsidTr="00DA558C">
        <w:trPr>
          <w:trHeight w:val="284"/>
        </w:trPr>
        <w:tc>
          <w:tcPr>
            <w:tcW w:w="846" w:type="dxa"/>
            <w:hideMark/>
          </w:tcPr>
          <w:p w14:paraId="40A9C6BB" w14:textId="026E2071"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2.11.</w:t>
            </w:r>
          </w:p>
        </w:tc>
        <w:tc>
          <w:tcPr>
            <w:tcW w:w="2551" w:type="dxa"/>
            <w:hideMark/>
          </w:tcPr>
          <w:p w14:paraId="4C39C5E8" w14:textId="3853157A"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Liej</w:t>
            </w:r>
            <w:r w:rsidR="00DA558C">
              <w:rPr>
                <w:rFonts w:ascii="Times New Roman" w:hAnsi="Times New Roman" w:cs="Times New Roman"/>
                <w:sz w:val="22"/>
                <w:szCs w:val="22"/>
              </w:rPr>
              <w:t>i</w:t>
            </w:r>
            <w:r w:rsidRPr="00D82633">
              <w:rPr>
                <w:rFonts w:ascii="Times New Roman" w:hAnsi="Times New Roman" w:cs="Times New Roman"/>
                <w:sz w:val="22"/>
                <w:szCs w:val="22"/>
              </w:rPr>
              <w:t>minė masė</w:t>
            </w:r>
          </w:p>
        </w:tc>
        <w:tc>
          <w:tcPr>
            <w:tcW w:w="3402" w:type="dxa"/>
            <w:hideMark/>
          </w:tcPr>
          <w:p w14:paraId="5F6A242E" w14:textId="659159FF"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Metalo pakavimo masė. Pakuotėje</w:t>
            </w:r>
            <w:r w:rsidR="00E94F08">
              <w:rPr>
                <w:rFonts w:ascii="Times New Roman" w:hAnsi="Times New Roman" w:cs="Times New Roman"/>
                <w:sz w:val="22"/>
                <w:szCs w:val="22"/>
              </w:rPr>
              <w:t>:</w:t>
            </w:r>
            <w:r w:rsidRPr="00D82633">
              <w:rPr>
                <w:rFonts w:ascii="Times New Roman" w:hAnsi="Times New Roman" w:cs="Times New Roman"/>
                <w:sz w:val="22"/>
                <w:szCs w:val="22"/>
              </w:rPr>
              <w:t xml:space="preserve"> maišeliai 20x160g miltelių ir 750ml.</w:t>
            </w:r>
          </w:p>
        </w:tc>
        <w:tc>
          <w:tcPr>
            <w:tcW w:w="1985" w:type="dxa"/>
            <w:hideMark/>
          </w:tcPr>
          <w:p w14:paraId="05FADCD2"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3F60B2E"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117A19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29F6C22"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7</w:t>
            </w:r>
          </w:p>
        </w:tc>
        <w:tc>
          <w:tcPr>
            <w:tcW w:w="897" w:type="dxa"/>
            <w:hideMark/>
          </w:tcPr>
          <w:p w14:paraId="4904305D"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40C03BB9"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29BFFD2D" w14:textId="77777777" w:rsidR="00D82633" w:rsidRPr="00D82633" w:rsidRDefault="00D82633" w:rsidP="00D47EA8">
            <w:pPr>
              <w:jc w:val="center"/>
              <w:rPr>
                <w:rFonts w:ascii="Times New Roman" w:hAnsi="Times New Roman" w:cs="Times New Roman"/>
                <w:sz w:val="22"/>
                <w:szCs w:val="22"/>
              </w:rPr>
            </w:pPr>
          </w:p>
        </w:tc>
      </w:tr>
      <w:tr w:rsidR="00CC633E" w:rsidRPr="00D82633" w14:paraId="40331B1B" w14:textId="77777777" w:rsidTr="00DA558C">
        <w:trPr>
          <w:trHeight w:val="284"/>
        </w:trPr>
        <w:tc>
          <w:tcPr>
            <w:tcW w:w="846" w:type="dxa"/>
            <w:hideMark/>
          </w:tcPr>
          <w:p w14:paraId="71ED7B8C" w14:textId="2F4D190A" w:rsidR="00CC633E" w:rsidRPr="00D82633" w:rsidRDefault="00D60993" w:rsidP="002644BF">
            <w:pPr>
              <w:rPr>
                <w:rFonts w:ascii="Times New Roman" w:hAnsi="Times New Roman" w:cs="Times New Roman"/>
                <w:sz w:val="22"/>
                <w:szCs w:val="22"/>
              </w:rPr>
            </w:pPr>
            <w:r>
              <w:rPr>
                <w:rFonts w:ascii="Times New Roman" w:hAnsi="Times New Roman" w:cs="Times New Roman"/>
                <w:sz w:val="22"/>
                <w:szCs w:val="22"/>
              </w:rPr>
              <w:t>2.12.</w:t>
            </w:r>
          </w:p>
        </w:tc>
        <w:tc>
          <w:tcPr>
            <w:tcW w:w="2551" w:type="dxa"/>
            <w:hideMark/>
          </w:tcPr>
          <w:p w14:paraId="3EA9ADA9" w14:textId="77777777" w:rsidR="00CC633E" w:rsidRPr="00D82633" w:rsidRDefault="00CC633E" w:rsidP="002644BF">
            <w:pPr>
              <w:rPr>
                <w:rFonts w:ascii="Times New Roman" w:hAnsi="Times New Roman" w:cs="Times New Roman"/>
                <w:sz w:val="22"/>
                <w:szCs w:val="22"/>
              </w:rPr>
            </w:pPr>
            <w:r w:rsidRPr="00D82633">
              <w:rPr>
                <w:rFonts w:ascii="Times New Roman" w:hAnsi="Times New Roman" w:cs="Times New Roman"/>
                <w:sz w:val="22"/>
                <w:szCs w:val="22"/>
              </w:rPr>
              <w:t>II klasės gipsas</w:t>
            </w:r>
          </w:p>
        </w:tc>
        <w:tc>
          <w:tcPr>
            <w:tcW w:w="3402" w:type="dxa"/>
            <w:hideMark/>
          </w:tcPr>
          <w:p w14:paraId="0E77F35B" w14:textId="0F32D328" w:rsidR="00CC633E" w:rsidRPr="00D82633" w:rsidRDefault="00CC633E" w:rsidP="002644BF">
            <w:pPr>
              <w:jc w:val="both"/>
              <w:rPr>
                <w:rFonts w:ascii="Times New Roman" w:hAnsi="Times New Roman" w:cs="Times New Roman"/>
                <w:sz w:val="22"/>
                <w:szCs w:val="22"/>
              </w:rPr>
            </w:pPr>
            <w:r w:rsidRPr="00D82633">
              <w:rPr>
                <w:rFonts w:ascii="Times New Roman" w:hAnsi="Times New Roman" w:cs="Times New Roman"/>
                <w:sz w:val="22"/>
                <w:szCs w:val="22"/>
              </w:rPr>
              <w:t>Stodent arba lygiavertis antro tipo modelinis gipsas, gaminant išimamus dantų protezus iš akrilinių medžiagų. Pakuotėje ne mažiau 25 kg.</w:t>
            </w:r>
          </w:p>
        </w:tc>
        <w:tc>
          <w:tcPr>
            <w:tcW w:w="1985" w:type="dxa"/>
            <w:hideMark/>
          </w:tcPr>
          <w:p w14:paraId="2ABF9E0F" w14:textId="77777777" w:rsidR="00CC633E" w:rsidRPr="00D82633" w:rsidRDefault="00CC633E" w:rsidP="002644BF">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41F818A" w14:textId="77777777" w:rsidR="00CC633E" w:rsidRPr="00D82633" w:rsidRDefault="00CC633E" w:rsidP="002644BF">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7B947AD" w14:textId="77777777" w:rsidR="00CC633E" w:rsidRPr="00D82633" w:rsidRDefault="00CC633E" w:rsidP="002644BF">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39FF88B2" w14:textId="77777777" w:rsidR="00CC633E" w:rsidRPr="00D82633" w:rsidRDefault="00CC633E" w:rsidP="002644BF">
            <w:pPr>
              <w:jc w:val="center"/>
              <w:rPr>
                <w:rFonts w:ascii="Times New Roman" w:hAnsi="Times New Roman" w:cs="Times New Roman"/>
                <w:sz w:val="22"/>
                <w:szCs w:val="22"/>
              </w:rPr>
            </w:pPr>
            <w:r w:rsidRPr="00D82633">
              <w:rPr>
                <w:rFonts w:ascii="Times New Roman" w:hAnsi="Times New Roman" w:cs="Times New Roman"/>
                <w:sz w:val="22"/>
                <w:szCs w:val="22"/>
              </w:rPr>
              <w:t>125</w:t>
            </w:r>
          </w:p>
        </w:tc>
        <w:tc>
          <w:tcPr>
            <w:tcW w:w="897" w:type="dxa"/>
            <w:hideMark/>
          </w:tcPr>
          <w:p w14:paraId="1B2BEE22" w14:textId="77777777" w:rsidR="00CC633E" w:rsidRPr="00D82633" w:rsidRDefault="00CC633E" w:rsidP="002644BF">
            <w:pPr>
              <w:jc w:val="center"/>
              <w:rPr>
                <w:rFonts w:ascii="Times New Roman" w:hAnsi="Times New Roman" w:cs="Times New Roman"/>
                <w:sz w:val="22"/>
                <w:szCs w:val="22"/>
              </w:rPr>
            </w:pPr>
          </w:p>
        </w:tc>
        <w:tc>
          <w:tcPr>
            <w:tcW w:w="897" w:type="dxa"/>
            <w:hideMark/>
          </w:tcPr>
          <w:p w14:paraId="7F5B3D2E" w14:textId="77777777" w:rsidR="00CC633E" w:rsidRPr="00D82633" w:rsidRDefault="00CC633E" w:rsidP="002644BF">
            <w:pPr>
              <w:jc w:val="center"/>
              <w:rPr>
                <w:rFonts w:ascii="Times New Roman" w:hAnsi="Times New Roman" w:cs="Times New Roman"/>
                <w:sz w:val="22"/>
                <w:szCs w:val="22"/>
              </w:rPr>
            </w:pPr>
          </w:p>
        </w:tc>
        <w:tc>
          <w:tcPr>
            <w:tcW w:w="987" w:type="dxa"/>
            <w:hideMark/>
          </w:tcPr>
          <w:p w14:paraId="6A46FBB4" w14:textId="77777777" w:rsidR="00CC633E" w:rsidRPr="00D82633" w:rsidRDefault="00CC633E" w:rsidP="002644BF">
            <w:pPr>
              <w:jc w:val="center"/>
              <w:rPr>
                <w:rFonts w:ascii="Times New Roman" w:hAnsi="Times New Roman" w:cs="Times New Roman"/>
                <w:sz w:val="22"/>
                <w:szCs w:val="22"/>
              </w:rPr>
            </w:pPr>
          </w:p>
        </w:tc>
      </w:tr>
      <w:tr w:rsidR="00CC633E" w:rsidRPr="00D82633" w14:paraId="10AEC73D" w14:textId="77777777" w:rsidTr="00DA558C">
        <w:trPr>
          <w:trHeight w:val="284"/>
        </w:trPr>
        <w:tc>
          <w:tcPr>
            <w:tcW w:w="846" w:type="dxa"/>
            <w:hideMark/>
          </w:tcPr>
          <w:p w14:paraId="6600F541" w14:textId="1F069225" w:rsidR="00CC633E" w:rsidRPr="00D82633" w:rsidRDefault="00D60993" w:rsidP="00C76CD2">
            <w:pPr>
              <w:rPr>
                <w:rFonts w:ascii="Times New Roman" w:hAnsi="Times New Roman" w:cs="Times New Roman"/>
                <w:sz w:val="22"/>
                <w:szCs w:val="22"/>
              </w:rPr>
            </w:pPr>
            <w:r>
              <w:rPr>
                <w:rFonts w:ascii="Times New Roman" w:hAnsi="Times New Roman" w:cs="Times New Roman"/>
                <w:sz w:val="22"/>
                <w:szCs w:val="22"/>
              </w:rPr>
              <w:t>2.13.</w:t>
            </w:r>
          </w:p>
        </w:tc>
        <w:tc>
          <w:tcPr>
            <w:tcW w:w="2551" w:type="dxa"/>
            <w:hideMark/>
          </w:tcPr>
          <w:p w14:paraId="4DCDA26B" w14:textId="77777777" w:rsidR="00CC633E" w:rsidRPr="00D82633" w:rsidRDefault="00CC633E" w:rsidP="00C76CD2">
            <w:pPr>
              <w:rPr>
                <w:rFonts w:ascii="Times New Roman" w:hAnsi="Times New Roman" w:cs="Times New Roman"/>
                <w:sz w:val="22"/>
                <w:szCs w:val="22"/>
              </w:rPr>
            </w:pPr>
            <w:r w:rsidRPr="00D82633">
              <w:rPr>
                <w:rFonts w:ascii="Times New Roman" w:hAnsi="Times New Roman" w:cs="Times New Roman"/>
                <w:sz w:val="22"/>
                <w:szCs w:val="22"/>
              </w:rPr>
              <w:t>III klasės gipsas</w:t>
            </w:r>
          </w:p>
        </w:tc>
        <w:tc>
          <w:tcPr>
            <w:tcW w:w="3402" w:type="dxa"/>
            <w:hideMark/>
          </w:tcPr>
          <w:p w14:paraId="136C7DB5" w14:textId="369B6E6B" w:rsidR="003B6CBA" w:rsidRDefault="003B6CBA" w:rsidP="003B6CBA">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t</w:t>
            </w:r>
            <w:r w:rsidRPr="00CE78A1">
              <w:rPr>
                <w:rFonts w:ascii="Times New Roman" w:hAnsi="Times New Roman" w:cs="Times New Roman"/>
                <w:sz w:val="22"/>
                <w:szCs w:val="22"/>
              </w:rPr>
              <w:t xml:space="preserve">virtumas ne mažiau </w:t>
            </w:r>
            <w:r>
              <w:rPr>
                <w:rFonts w:ascii="Times New Roman" w:hAnsi="Times New Roman" w:cs="Times New Roman"/>
                <w:sz w:val="22"/>
                <w:szCs w:val="22"/>
              </w:rPr>
              <w:t>66</w:t>
            </w:r>
            <w:r w:rsidRPr="00CE78A1">
              <w:rPr>
                <w:rFonts w:ascii="Times New Roman" w:hAnsi="Times New Roman" w:cs="Times New Roman"/>
                <w:sz w:val="22"/>
                <w:szCs w:val="22"/>
              </w:rPr>
              <w:t xml:space="preserve"> Mpa</w:t>
            </w:r>
          </w:p>
          <w:p w14:paraId="441F49DE" w14:textId="77777777" w:rsidR="003B6CBA" w:rsidRDefault="003B6CBA" w:rsidP="003B6CBA">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išsiplėtimo koeficientas nuo 0,08 iki 0,10 proc.</w:t>
            </w:r>
          </w:p>
          <w:p w14:paraId="64DCBA9C" w14:textId="50760FA4" w:rsidR="00CC633E" w:rsidRPr="003B6CBA" w:rsidRDefault="003B6CBA" w:rsidP="00C76CD2">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pakuotė tvirta, sandari formą laikanti talpa iki 25kg.</w:t>
            </w:r>
          </w:p>
        </w:tc>
        <w:tc>
          <w:tcPr>
            <w:tcW w:w="1985" w:type="dxa"/>
            <w:hideMark/>
          </w:tcPr>
          <w:p w14:paraId="02EFE76A" w14:textId="77777777" w:rsidR="00CC633E" w:rsidRPr="00D82633" w:rsidRDefault="00CC633E" w:rsidP="00C76CD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88D80D5" w14:textId="77777777" w:rsidR="00CC633E" w:rsidRPr="00D82633" w:rsidRDefault="00CC633E" w:rsidP="00C76CD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794557A" w14:textId="77777777" w:rsidR="00CC633E" w:rsidRPr="00D82633" w:rsidRDefault="00CC633E" w:rsidP="00C76CD2">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10A021F5" w14:textId="77777777" w:rsidR="00CC633E" w:rsidRPr="00D82633" w:rsidRDefault="00CC633E" w:rsidP="00C76CD2">
            <w:pPr>
              <w:jc w:val="center"/>
              <w:rPr>
                <w:rFonts w:ascii="Times New Roman" w:hAnsi="Times New Roman" w:cs="Times New Roman"/>
                <w:sz w:val="22"/>
                <w:szCs w:val="22"/>
              </w:rPr>
            </w:pPr>
            <w:r w:rsidRPr="00D82633">
              <w:rPr>
                <w:rFonts w:ascii="Times New Roman" w:hAnsi="Times New Roman" w:cs="Times New Roman"/>
                <w:sz w:val="22"/>
                <w:szCs w:val="22"/>
              </w:rPr>
              <w:t>300</w:t>
            </w:r>
          </w:p>
        </w:tc>
        <w:tc>
          <w:tcPr>
            <w:tcW w:w="897" w:type="dxa"/>
            <w:hideMark/>
          </w:tcPr>
          <w:p w14:paraId="6A437890" w14:textId="77777777" w:rsidR="00CC633E" w:rsidRPr="00D82633" w:rsidRDefault="00CC633E" w:rsidP="00C76CD2">
            <w:pPr>
              <w:jc w:val="center"/>
              <w:rPr>
                <w:rFonts w:ascii="Times New Roman" w:hAnsi="Times New Roman" w:cs="Times New Roman"/>
                <w:sz w:val="22"/>
                <w:szCs w:val="22"/>
              </w:rPr>
            </w:pPr>
          </w:p>
        </w:tc>
        <w:tc>
          <w:tcPr>
            <w:tcW w:w="897" w:type="dxa"/>
            <w:hideMark/>
          </w:tcPr>
          <w:p w14:paraId="39750DDF" w14:textId="77777777" w:rsidR="00CC633E" w:rsidRPr="00D82633" w:rsidRDefault="00CC633E" w:rsidP="00C76CD2">
            <w:pPr>
              <w:jc w:val="center"/>
              <w:rPr>
                <w:rFonts w:ascii="Times New Roman" w:hAnsi="Times New Roman" w:cs="Times New Roman"/>
                <w:sz w:val="22"/>
                <w:szCs w:val="22"/>
              </w:rPr>
            </w:pPr>
          </w:p>
        </w:tc>
        <w:tc>
          <w:tcPr>
            <w:tcW w:w="987" w:type="dxa"/>
            <w:hideMark/>
          </w:tcPr>
          <w:p w14:paraId="5AA1EA85" w14:textId="77777777" w:rsidR="00CC633E" w:rsidRPr="00D82633" w:rsidRDefault="00CC633E" w:rsidP="00C76CD2">
            <w:pPr>
              <w:jc w:val="center"/>
              <w:rPr>
                <w:rFonts w:ascii="Times New Roman" w:hAnsi="Times New Roman" w:cs="Times New Roman"/>
                <w:sz w:val="22"/>
                <w:szCs w:val="22"/>
              </w:rPr>
            </w:pPr>
          </w:p>
        </w:tc>
      </w:tr>
      <w:tr w:rsidR="00CC633E" w:rsidRPr="00D82633" w14:paraId="1AEFFEA2" w14:textId="77777777" w:rsidTr="00DA558C">
        <w:trPr>
          <w:trHeight w:val="284"/>
        </w:trPr>
        <w:tc>
          <w:tcPr>
            <w:tcW w:w="846" w:type="dxa"/>
            <w:hideMark/>
          </w:tcPr>
          <w:p w14:paraId="52AF36AC" w14:textId="12334387" w:rsidR="00CC633E" w:rsidRPr="00D82633" w:rsidRDefault="00D60993" w:rsidP="0075254D">
            <w:pPr>
              <w:rPr>
                <w:rFonts w:ascii="Times New Roman" w:hAnsi="Times New Roman" w:cs="Times New Roman"/>
                <w:sz w:val="22"/>
                <w:szCs w:val="22"/>
              </w:rPr>
            </w:pPr>
            <w:r>
              <w:rPr>
                <w:rFonts w:ascii="Times New Roman" w:hAnsi="Times New Roman" w:cs="Times New Roman"/>
                <w:sz w:val="22"/>
                <w:szCs w:val="22"/>
              </w:rPr>
              <w:t>2.14.</w:t>
            </w:r>
          </w:p>
        </w:tc>
        <w:tc>
          <w:tcPr>
            <w:tcW w:w="2551" w:type="dxa"/>
            <w:hideMark/>
          </w:tcPr>
          <w:p w14:paraId="26D13569" w14:textId="77777777" w:rsidR="00CC633E" w:rsidRPr="00D82633" w:rsidRDefault="00CC633E" w:rsidP="0075254D">
            <w:pPr>
              <w:rPr>
                <w:rFonts w:ascii="Times New Roman" w:hAnsi="Times New Roman" w:cs="Times New Roman"/>
                <w:sz w:val="22"/>
                <w:szCs w:val="22"/>
              </w:rPr>
            </w:pPr>
            <w:r w:rsidRPr="00D82633">
              <w:rPr>
                <w:rFonts w:ascii="Times New Roman" w:hAnsi="Times New Roman" w:cs="Times New Roman"/>
                <w:sz w:val="22"/>
                <w:szCs w:val="22"/>
              </w:rPr>
              <w:t>IV klasės gipsas</w:t>
            </w:r>
          </w:p>
        </w:tc>
        <w:tc>
          <w:tcPr>
            <w:tcW w:w="3402" w:type="dxa"/>
            <w:hideMark/>
          </w:tcPr>
          <w:p w14:paraId="0D362BE8" w14:textId="316F7F18" w:rsidR="00CC633E" w:rsidRDefault="00CE78A1" w:rsidP="00CE78A1">
            <w:pPr>
              <w:pStyle w:val="Sraopastraipa"/>
              <w:numPr>
                <w:ilvl w:val="0"/>
                <w:numId w:val="1"/>
              </w:numPr>
              <w:ind w:left="319"/>
              <w:jc w:val="both"/>
              <w:rPr>
                <w:rFonts w:ascii="Times New Roman" w:hAnsi="Times New Roman" w:cs="Times New Roman"/>
                <w:sz w:val="22"/>
                <w:szCs w:val="22"/>
              </w:rPr>
            </w:pPr>
            <w:bookmarkStart w:id="0" w:name="_Hlk198199406"/>
            <w:r>
              <w:rPr>
                <w:rFonts w:ascii="Times New Roman" w:hAnsi="Times New Roman" w:cs="Times New Roman"/>
                <w:sz w:val="22"/>
                <w:szCs w:val="22"/>
              </w:rPr>
              <w:t>t</w:t>
            </w:r>
            <w:r w:rsidRPr="00CE78A1">
              <w:rPr>
                <w:rFonts w:ascii="Times New Roman" w:hAnsi="Times New Roman" w:cs="Times New Roman"/>
                <w:sz w:val="22"/>
                <w:szCs w:val="22"/>
              </w:rPr>
              <w:t>virtumas ne mažiau 81 Mpa</w:t>
            </w:r>
          </w:p>
          <w:p w14:paraId="2B8D2868" w14:textId="4C368D71" w:rsidR="00CE78A1" w:rsidRDefault="00CE78A1" w:rsidP="00CE78A1">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išsiplėtimo koeficientas nuo 0,08 iki 0,10 proc.</w:t>
            </w:r>
          </w:p>
          <w:p w14:paraId="2EE8D7DC" w14:textId="5C5BE394" w:rsidR="00CE78A1" w:rsidRPr="00CE78A1" w:rsidRDefault="00CE78A1" w:rsidP="00CE78A1">
            <w:pPr>
              <w:pStyle w:val="Sraopastraipa"/>
              <w:numPr>
                <w:ilvl w:val="0"/>
                <w:numId w:val="1"/>
              </w:numPr>
              <w:ind w:left="319"/>
              <w:jc w:val="both"/>
              <w:rPr>
                <w:rFonts w:ascii="Times New Roman" w:hAnsi="Times New Roman" w:cs="Times New Roman"/>
                <w:sz w:val="22"/>
                <w:szCs w:val="22"/>
              </w:rPr>
            </w:pPr>
            <w:r>
              <w:rPr>
                <w:rFonts w:ascii="Times New Roman" w:hAnsi="Times New Roman" w:cs="Times New Roman"/>
                <w:sz w:val="22"/>
                <w:szCs w:val="22"/>
              </w:rPr>
              <w:t>pakuotė tvirta, sandari formą laikanti talpa iki 25kg.</w:t>
            </w:r>
          </w:p>
          <w:bookmarkEnd w:id="0"/>
          <w:p w14:paraId="42FAB737" w14:textId="2DBABC08" w:rsidR="00CE78A1" w:rsidRPr="00D82633" w:rsidRDefault="00CE78A1" w:rsidP="0075254D">
            <w:pPr>
              <w:jc w:val="both"/>
              <w:rPr>
                <w:rFonts w:ascii="Times New Roman" w:hAnsi="Times New Roman" w:cs="Times New Roman"/>
                <w:sz w:val="22"/>
                <w:szCs w:val="22"/>
              </w:rPr>
            </w:pPr>
          </w:p>
        </w:tc>
        <w:tc>
          <w:tcPr>
            <w:tcW w:w="1985" w:type="dxa"/>
            <w:hideMark/>
          </w:tcPr>
          <w:p w14:paraId="27538A0E" w14:textId="77777777" w:rsidR="00CC633E" w:rsidRPr="00D82633" w:rsidRDefault="00CC633E" w:rsidP="0075254D">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AE40317" w14:textId="77777777" w:rsidR="00CC633E" w:rsidRPr="00D82633" w:rsidRDefault="00CC633E" w:rsidP="0075254D">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857788D" w14:textId="77777777" w:rsidR="00CC633E" w:rsidRPr="00D82633" w:rsidRDefault="00CC633E" w:rsidP="0075254D">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3EB881FA" w14:textId="77777777" w:rsidR="00CC633E" w:rsidRPr="00D82633" w:rsidRDefault="00CC633E" w:rsidP="0075254D">
            <w:pPr>
              <w:jc w:val="center"/>
              <w:rPr>
                <w:rFonts w:ascii="Times New Roman" w:hAnsi="Times New Roman" w:cs="Times New Roman"/>
                <w:sz w:val="22"/>
                <w:szCs w:val="22"/>
              </w:rPr>
            </w:pPr>
            <w:r w:rsidRPr="00D82633">
              <w:rPr>
                <w:rFonts w:ascii="Times New Roman" w:hAnsi="Times New Roman" w:cs="Times New Roman"/>
                <w:sz w:val="22"/>
                <w:szCs w:val="22"/>
              </w:rPr>
              <w:t>125</w:t>
            </w:r>
          </w:p>
        </w:tc>
        <w:tc>
          <w:tcPr>
            <w:tcW w:w="897" w:type="dxa"/>
            <w:hideMark/>
          </w:tcPr>
          <w:p w14:paraId="475F3BF8" w14:textId="77777777" w:rsidR="00CC633E" w:rsidRPr="00D82633" w:rsidRDefault="00CC633E" w:rsidP="0075254D">
            <w:pPr>
              <w:jc w:val="center"/>
              <w:rPr>
                <w:rFonts w:ascii="Times New Roman" w:hAnsi="Times New Roman" w:cs="Times New Roman"/>
                <w:sz w:val="22"/>
                <w:szCs w:val="22"/>
              </w:rPr>
            </w:pPr>
          </w:p>
        </w:tc>
        <w:tc>
          <w:tcPr>
            <w:tcW w:w="897" w:type="dxa"/>
            <w:hideMark/>
          </w:tcPr>
          <w:p w14:paraId="2B8C855E" w14:textId="77777777" w:rsidR="00CC633E" w:rsidRPr="00D82633" w:rsidRDefault="00CC633E" w:rsidP="0075254D">
            <w:pPr>
              <w:jc w:val="center"/>
              <w:rPr>
                <w:rFonts w:ascii="Times New Roman" w:hAnsi="Times New Roman" w:cs="Times New Roman"/>
                <w:sz w:val="22"/>
                <w:szCs w:val="22"/>
              </w:rPr>
            </w:pPr>
          </w:p>
        </w:tc>
        <w:tc>
          <w:tcPr>
            <w:tcW w:w="987" w:type="dxa"/>
            <w:hideMark/>
          </w:tcPr>
          <w:p w14:paraId="48E52CAF" w14:textId="77777777" w:rsidR="00CC633E" w:rsidRPr="00D82633" w:rsidRDefault="00CC633E" w:rsidP="0075254D">
            <w:pPr>
              <w:jc w:val="center"/>
              <w:rPr>
                <w:rFonts w:ascii="Times New Roman" w:hAnsi="Times New Roman" w:cs="Times New Roman"/>
                <w:sz w:val="22"/>
                <w:szCs w:val="22"/>
              </w:rPr>
            </w:pPr>
          </w:p>
        </w:tc>
      </w:tr>
      <w:tr w:rsidR="00CC633E" w:rsidRPr="00D82633" w14:paraId="74773C41" w14:textId="77777777" w:rsidTr="00DA558C">
        <w:trPr>
          <w:trHeight w:val="284"/>
        </w:trPr>
        <w:tc>
          <w:tcPr>
            <w:tcW w:w="846" w:type="dxa"/>
            <w:hideMark/>
          </w:tcPr>
          <w:p w14:paraId="542A9D6D" w14:textId="0BF2A627" w:rsidR="00CC633E" w:rsidRPr="00D82633" w:rsidRDefault="00D60993" w:rsidP="00417AA2">
            <w:pPr>
              <w:rPr>
                <w:rFonts w:ascii="Times New Roman" w:hAnsi="Times New Roman" w:cs="Times New Roman"/>
                <w:sz w:val="22"/>
                <w:szCs w:val="22"/>
              </w:rPr>
            </w:pPr>
            <w:r>
              <w:rPr>
                <w:rFonts w:ascii="Times New Roman" w:hAnsi="Times New Roman" w:cs="Times New Roman"/>
                <w:sz w:val="22"/>
                <w:szCs w:val="22"/>
              </w:rPr>
              <w:t>2.15.</w:t>
            </w:r>
          </w:p>
        </w:tc>
        <w:tc>
          <w:tcPr>
            <w:tcW w:w="2551" w:type="dxa"/>
            <w:hideMark/>
          </w:tcPr>
          <w:p w14:paraId="01E64F5E" w14:textId="77777777" w:rsidR="00CC633E" w:rsidRPr="00D82633" w:rsidRDefault="00CC633E" w:rsidP="00417AA2">
            <w:pPr>
              <w:rPr>
                <w:rFonts w:ascii="Times New Roman" w:hAnsi="Times New Roman" w:cs="Times New Roman"/>
                <w:sz w:val="22"/>
                <w:szCs w:val="22"/>
              </w:rPr>
            </w:pPr>
            <w:r w:rsidRPr="00D82633">
              <w:rPr>
                <w:rFonts w:ascii="Times New Roman" w:hAnsi="Times New Roman" w:cs="Times New Roman"/>
                <w:sz w:val="22"/>
                <w:szCs w:val="22"/>
              </w:rPr>
              <w:t xml:space="preserve">Laboratorinis silikonas </w:t>
            </w:r>
          </w:p>
        </w:tc>
        <w:tc>
          <w:tcPr>
            <w:tcW w:w="3402" w:type="dxa"/>
            <w:hideMark/>
          </w:tcPr>
          <w:p w14:paraId="7B7F8AC8" w14:textId="77777777" w:rsidR="00CC633E" w:rsidRPr="00D82633" w:rsidRDefault="00CC633E" w:rsidP="00417AA2">
            <w:pPr>
              <w:jc w:val="both"/>
              <w:rPr>
                <w:rFonts w:ascii="Times New Roman" w:hAnsi="Times New Roman" w:cs="Times New Roman"/>
                <w:sz w:val="22"/>
                <w:szCs w:val="22"/>
              </w:rPr>
            </w:pPr>
            <w:r w:rsidRPr="00D82633">
              <w:rPr>
                <w:rFonts w:ascii="Times New Roman" w:hAnsi="Times New Roman" w:cs="Times New Roman"/>
                <w:sz w:val="22"/>
                <w:szCs w:val="22"/>
              </w:rPr>
              <w:t>Vitasil LAB 91 A 1+1kg arba lygiavertis</w:t>
            </w:r>
          </w:p>
        </w:tc>
        <w:tc>
          <w:tcPr>
            <w:tcW w:w="1985" w:type="dxa"/>
            <w:hideMark/>
          </w:tcPr>
          <w:p w14:paraId="66FC1F5B" w14:textId="77777777" w:rsidR="00CC633E" w:rsidRPr="00D82633" w:rsidRDefault="00CC633E" w:rsidP="00417AA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14BCAD6" w14:textId="77777777" w:rsidR="00CC633E" w:rsidRPr="00D82633" w:rsidRDefault="00CC633E" w:rsidP="00417AA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3B15959" w14:textId="77777777" w:rsidR="00CC633E" w:rsidRPr="00D82633" w:rsidRDefault="00CC633E" w:rsidP="00417AA2">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45BD6A7F" w14:textId="77777777" w:rsidR="00CC633E" w:rsidRPr="00D82633" w:rsidRDefault="00CC633E" w:rsidP="00417AA2">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0EAB68B3" w14:textId="77777777" w:rsidR="00CC633E" w:rsidRPr="00D82633" w:rsidRDefault="00CC633E" w:rsidP="00417AA2">
            <w:pPr>
              <w:jc w:val="center"/>
              <w:rPr>
                <w:rFonts w:ascii="Times New Roman" w:hAnsi="Times New Roman" w:cs="Times New Roman"/>
                <w:sz w:val="22"/>
                <w:szCs w:val="22"/>
              </w:rPr>
            </w:pPr>
          </w:p>
        </w:tc>
        <w:tc>
          <w:tcPr>
            <w:tcW w:w="897" w:type="dxa"/>
            <w:hideMark/>
          </w:tcPr>
          <w:p w14:paraId="60DC5758" w14:textId="77777777" w:rsidR="00CC633E" w:rsidRPr="00D82633" w:rsidRDefault="00CC633E" w:rsidP="00417AA2">
            <w:pPr>
              <w:jc w:val="center"/>
              <w:rPr>
                <w:rFonts w:ascii="Times New Roman" w:hAnsi="Times New Roman" w:cs="Times New Roman"/>
                <w:sz w:val="22"/>
                <w:szCs w:val="22"/>
              </w:rPr>
            </w:pPr>
          </w:p>
        </w:tc>
        <w:tc>
          <w:tcPr>
            <w:tcW w:w="987" w:type="dxa"/>
            <w:hideMark/>
          </w:tcPr>
          <w:p w14:paraId="000FAD47" w14:textId="77777777" w:rsidR="00CC633E" w:rsidRPr="00D82633" w:rsidRDefault="00CC633E" w:rsidP="00417AA2">
            <w:pPr>
              <w:jc w:val="center"/>
              <w:rPr>
                <w:rFonts w:ascii="Times New Roman" w:hAnsi="Times New Roman" w:cs="Times New Roman"/>
                <w:sz w:val="22"/>
                <w:szCs w:val="22"/>
              </w:rPr>
            </w:pPr>
          </w:p>
        </w:tc>
      </w:tr>
      <w:tr w:rsidR="00CC633E" w:rsidRPr="00D82633" w14:paraId="0D0A5EFD" w14:textId="77777777" w:rsidTr="00DA558C">
        <w:trPr>
          <w:trHeight w:val="284"/>
        </w:trPr>
        <w:tc>
          <w:tcPr>
            <w:tcW w:w="846" w:type="dxa"/>
            <w:hideMark/>
          </w:tcPr>
          <w:p w14:paraId="64456732" w14:textId="54D5B703" w:rsidR="00CC633E" w:rsidRPr="00D82633" w:rsidRDefault="00D60993" w:rsidP="00930060">
            <w:pPr>
              <w:rPr>
                <w:rFonts w:ascii="Times New Roman" w:hAnsi="Times New Roman" w:cs="Times New Roman"/>
                <w:sz w:val="22"/>
                <w:szCs w:val="22"/>
              </w:rPr>
            </w:pPr>
            <w:r>
              <w:rPr>
                <w:rFonts w:ascii="Times New Roman" w:hAnsi="Times New Roman" w:cs="Times New Roman"/>
                <w:sz w:val="22"/>
                <w:szCs w:val="22"/>
              </w:rPr>
              <w:t>2.16.</w:t>
            </w:r>
          </w:p>
        </w:tc>
        <w:tc>
          <w:tcPr>
            <w:tcW w:w="2551" w:type="dxa"/>
            <w:hideMark/>
          </w:tcPr>
          <w:p w14:paraId="5594D8E2" w14:textId="77777777" w:rsidR="00CC633E" w:rsidRPr="00D82633" w:rsidRDefault="00CC633E" w:rsidP="00930060">
            <w:pPr>
              <w:rPr>
                <w:rFonts w:ascii="Times New Roman" w:hAnsi="Times New Roman" w:cs="Times New Roman"/>
                <w:sz w:val="22"/>
                <w:szCs w:val="22"/>
              </w:rPr>
            </w:pPr>
            <w:r w:rsidRPr="00D82633">
              <w:rPr>
                <w:rFonts w:ascii="Times New Roman" w:hAnsi="Times New Roman" w:cs="Times New Roman"/>
                <w:sz w:val="22"/>
                <w:szCs w:val="22"/>
              </w:rPr>
              <w:t xml:space="preserve">Dubliavimo masė </w:t>
            </w:r>
          </w:p>
        </w:tc>
        <w:tc>
          <w:tcPr>
            <w:tcW w:w="3402" w:type="dxa"/>
            <w:hideMark/>
          </w:tcPr>
          <w:p w14:paraId="4A512946" w14:textId="77777777" w:rsidR="00CC633E" w:rsidRPr="00D82633" w:rsidRDefault="00CC633E" w:rsidP="00930060">
            <w:pPr>
              <w:jc w:val="both"/>
              <w:rPr>
                <w:rFonts w:ascii="Times New Roman" w:hAnsi="Times New Roman" w:cs="Times New Roman"/>
                <w:sz w:val="22"/>
                <w:szCs w:val="22"/>
              </w:rPr>
            </w:pPr>
            <w:r w:rsidRPr="00D82633">
              <w:rPr>
                <w:rFonts w:ascii="Times New Roman" w:hAnsi="Times New Roman" w:cs="Times New Roman"/>
                <w:sz w:val="22"/>
                <w:szCs w:val="22"/>
              </w:rPr>
              <w:t>Vitasil Double shore 25 A arba lygiavertė silikoninė dubliavimo medžiaga. Pakuotėje ne mažiau kaip 1+1kg.</w:t>
            </w:r>
          </w:p>
        </w:tc>
        <w:tc>
          <w:tcPr>
            <w:tcW w:w="1985" w:type="dxa"/>
            <w:hideMark/>
          </w:tcPr>
          <w:p w14:paraId="26A92DBC" w14:textId="77777777" w:rsidR="00CC633E" w:rsidRPr="00D82633" w:rsidRDefault="00CC633E" w:rsidP="00930060">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34C4DD4" w14:textId="77777777" w:rsidR="00CC633E" w:rsidRPr="00D82633" w:rsidRDefault="00CC633E" w:rsidP="00930060">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1529142" w14:textId="77777777" w:rsidR="00CC633E" w:rsidRPr="00D82633" w:rsidRDefault="00CC633E" w:rsidP="00930060">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79B899D" w14:textId="77777777" w:rsidR="00CC633E" w:rsidRPr="00D82633" w:rsidRDefault="00CC633E" w:rsidP="00930060">
            <w:pPr>
              <w:jc w:val="center"/>
              <w:rPr>
                <w:rFonts w:ascii="Times New Roman" w:hAnsi="Times New Roman" w:cs="Times New Roman"/>
                <w:sz w:val="22"/>
                <w:szCs w:val="22"/>
              </w:rPr>
            </w:pPr>
            <w:r w:rsidRPr="00D82633">
              <w:rPr>
                <w:rFonts w:ascii="Times New Roman" w:hAnsi="Times New Roman" w:cs="Times New Roman"/>
                <w:sz w:val="22"/>
                <w:szCs w:val="22"/>
              </w:rPr>
              <w:t>15</w:t>
            </w:r>
          </w:p>
        </w:tc>
        <w:tc>
          <w:tcPr>
            <w:tcW w:w="897" w:type="dxa"/>
            <w:hideMark/>
          </w:tcPr>
          <w:p w14:paraId="64FB1071" w14:textId="77777777" w:rsidR="00CC633E" w:rsidRPr="00D82633" w:rsidRDefault="00CC633E" w:rsidP="00930060">
            <w:pPr>
              <w:jc w:val="center"/>
              <w:rPr>
                <w:rFonts w:ascii="Times New Roman" w:hAnsi="Times New Roman" w:cs="Times New Roman"/>
                <w:sz w:val="22"/>
                <w:szCs w:val="22"/>
              </w:rPr>
            </w:pPr>
          </w:p>
        </w:tc>
        <w:tc>
          <w:tcPr>
            <w:tcW w:w="897" w:type="dxa"/>
            <w:hideMark/>
          </w:tcPr>
          <w:p w14:paraId="0EB2B90A" w14:textId="77777777" w:rsidR="00CC633E" w:rsidRPr="00D82633" w:rsidRDefault="00CC633E" w:rsidP="00930060">
            <w:pPr>
              <w:jc w:val="center"/>
              <w:rPr>
                <w:rFonts w:ascii="Times New Roman" w:hAnsi="Times New Roman" w:cs="Times New Roman"/>
                <w:sz w:val="22"/>
                <w:szCs w:val="22"/>
              </w:rPr>
            </w:pPr>
          </w:p>
        </w:tc>
        <w:tc>
          <w:tcPr>
            <w:tcW w:w="987" w:type="dxa"/>
            <w:hideMark/>
          </w:tcPr>
          <w:p w14:paraId="79715D04" w14:textId="77777777" w:rsidR="00CC633E" w:rsidRPr="00D82633" w:rsidRDefault="00CC633E" w:rsidP="00930060">
            <w:pPr>
              <w:jc w:val="center"/>
              <w:rPr>
                <w:rFonts w:ascii="Times New Roman" w:hAnsi="Times New Roman" w:cs="Times New Roman"/>
                <w:sz w:val="22"/>
                <w:szCs w:val="22"/>
              </w:rPr>
            </w:pPr>
          </w:p>
        </w:tc>
      </w:tr>
      <w:tr w:rsidR="00D82633" w:rsidRPr="00D82633" w14:paraId="2C5E7D23" w14:textId="77777777" w:rsidTr="00DA558C">
        <w:trPr>
          <w:trHeight w:val="284"/>
        </w:trPr>
        <w:tc>
          <w:tcPr>
            <w:tcW w:w="846" w:type="dxa"/>
            <w:hideMark/>
          </w:tcPr>
          <w:p w14:paraId="5FC5DFA6" w14:textId="048A7C56" w:rsidR="00D82633" w:rsidRPr="00D82633" w:rsidRDefault="00D60993" w:rsidP="00D47EA8">
            <w:pPr>
              <w:rPr>
                <w:rFonts w:ascii="Times New Roman" w:hAnsi="Times New Roman" w:cs="Times New Roman"/>
                <w:sz w:val="22"/>
                <w:szCs w:val="22"/>
              </w:rPr>
            </w:pPr>
            <w:r>
              <w:rPr>
                <w:rFonts w:ascii="Times New Roman" w:hAnsi="Times New Roman" w:cs="Times New Roman"/>
                <w:sz w:val="22"/>
                <w:szCs w:val="22"/>
              </w:rPr>
              <w:t>2.17.</w:t>
            </w:r>
          </w:p>
        </w:tc>
        <w:tc>
          <w:tcPr>
            <w:tcW w:w="2551" w:type="dxa"/>
            <w:hideMark/>
          </w:tcPr>
          <w:p w14:paraId="4521D2C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Izoliacinis lakas</w:t>
            </w:r>
          </w:p>
        </w:tc>
        <w:tc>
          <w:tcPr>
            <w:tcW w:w="3402" w:type="dxa"/>
            <w:hideMark/>
          </w:tcPr>
          <w:p w14:paraId="3DA0C0BD" w14:textId="77777777" w:rsidR="00D82633" w:rsidRPr="00D82633" w:rsidRDefault="00D82633" w:rsidP="00D47EA8">
            <w:pPr>
              <w:jc w:val="both"/>
              <w:rPr>
                <w:rFonts w:ascii="Times New Roman" w:hAnsi="Times New Roman" w:cs="Times New Roman"/>
                <w:sz w:val="22"/>
                <w:szCs w:val="22"/>
              </w:rPr>
            </w:pPr>
            <w:r w:rsidRPr="00D82633">
              <w:rPr>
                <w:rFonts w:ascii="Times New Roman" w:hAnsi="Times New Roman" w:cs="Times New Roman"/>
                <w:sz w:val="22"/>
                <w:szCs w:val="22"/>
              </w:rPr>
              <w:t>Izoliacinis lakas plokštelėms, skirtas izoliuoti gipsą nuo gipso, melsvos spalvos, Vertex arba lygiavertis, 1 litro pakuotė</w:t>
            </w:r>
          </w:p>
        </w:tc>
        <w:tc>
          <w:tcPr>
            <w:tcW w:w="1985" w:type="dxa"/>
            <w:hideMark/>
          </w:tcPr>
          <w:p w14:paraId="5B0EEA53"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6405FEC" w14:textId="77777777" w:rsidR="00D82633" w:rsidRPr="00D82633" w:rsidRDefault="00D82633" w:rsidP="00D47EA8">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EACBE8B"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l</w:t>
            </w:r>
          </w:p>
        </w:tc>
        <w:tc>
          <w:tcPr>
            <w:tcW w:w="998" w:type="dxa"/>
            <w:hideMark/>
          </w:tcPr>
          <w:p w14:paraId="5416C438" w14:textId="77777777" w:rsidR="00D82633" w:rsidRPr="00D82633" w:rsidRDefault="00D82633" w:rsidP="00D47EA8">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08727D80" w14:textId="77777777" w:rsidR="00D82633" w:rsidRPr="00D82633" w:rsidRDefault="00D82633" w:rsidP="00D47EA8">
            <w:pPr>
              <w:jc w:val="center"/>
              <w:rPr>
                <w:rFonts w:ascii="Times New Roman" w:hAnsi="Times New Roman" w:cs="Times New Roman"/>
                <w:sz w:val="22"/>
                <w:szCs w:val="22"/>
              </w:rPr>
            </w:pPr>
          </w:p>
        </w:tc>
        <w:tc>
          <w:tcPr>
            <w:tcW w:w="897" w:type="dxa"/>
            <w:hideMark/>
          </w:tcPr>
          <w:p w14:paraId="2B455338" w14:textId="77777777" w:rsidR="00D82633" w:rsidRPr="00D82633" w:rsidRDefault="00D82633" w:rsidP="00D47EA8">
            <w:pPr>
              <w:jc w:val="center"/>
              <w:rPr>
                <w:rFonts w:ascii="Times New Roman" w:hAnsi="Times New Roman" w:cs="Times New Roman"/>
                <w:sz w:val="22"/>
                <w:szCs w:val="22"/>
              </w:rPr>
            </w:pPr>
          </w:p>
        </w:tc>
        <w:tc>
          <w:tcPr>
            <w:tcW w:w="987" w:type="dxa"/>
            <w:hideMark/>
          </w:tcPr>
          <w:p w14:paraId="1D965C45" w14:textId="77777777" w:rsidR="00D82633" w:rsidRPr="00D82633" w:rsidRDefault="00D82633" w:rsidP="00D47EA8">
            <w:pPr>
              <w:jc w:val="center"/>
              <w:rPr>
                <w:rFonts w:ascii="Times New Roman" w:hAnsi="Times New Roman" w:cs="Times New Roman"/>
                <w:sz w:val="22"/>
                <w:szCs w:val="22"/>
              </w:rPr>
            </w:pPr>
          </w:p>
        </w:tc>
      </w:tr>
      <w:tr w:rsidR="0085069E" w:rsidRPr="00D82633" w14:paraId="4AA3B958" w14:textId="77777777" w:rsidTr="00DA558C">
        <w:trPr>
          <w:trHeight w:val="284"/>
        </w:trPr>
        <w:tc>
          <w:tcPr>
            <w:tcW w:w="846" w:type="dxa"/>
          </w:tcPr>
          <w:p w14:paraId="75FFB958" w14:textId="42564472" w:rsidR="0085069E" w:rsidRDefault="0085069E" w:rsidP="0085069E">
            <w:pPr>
              <w:rPr>
                <w:rFonts w:ascii="Times New Roman" w:hAnsi="Times New Roman" w:cs="Times New Roman"/>
                <w:sz w:val="22"/>
                <w:szCs w:val="22"/>
              </w:rPr>
            </w:pPr>
            <w:r>
              <w:rPr>
                <w:rFonts w:ascii="Times New Roman" w:hAnsi="Times New Roman" w:cs="Times New Roman"/>
                <w:sz w:val="22"/>
                <w:szCs w:val="22"/>
              </w:rPr>
              <w:t>2.18.</w:t>
            </w:r>
          </w:p>
        </w:tc>
        <w:tc>
          <w:tcPr>
            <w:tcW w:w="2551" w:type="dxa"/>
          </w:tcPr>
          <w:p w14:paraId="6E766060" w14:textId="028CB1CB"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Izoliacinis lakas</w:t>
            </w:r>
          </w:p>
        </w:tc>
        <w:tc>
          <w:tcPr>
            <w:tcW w:w="3402" w:type="dxa"/>
          </w:tcPr>
          <w:p w14:paraId="4E5C2302" w14:textId="6A8D6D32"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Thermo Flow arba lygiavertis izoliacinis lakas elastinių plokštelių gamybai, pakuotėje ne mažau 500 ml</w:t>
            </w:r>
          </w:p>
        </w:tc>
        <w:tc>
          <w:tcPr>
            <w:tcW w:w="1985" w:type="dxa"/>
          </w:tcPr>
          <w:p w14:paraId="3FB7DF5D" w14:textId="4EA2F6B3"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0C00D23F" w14:textId="5CDF1235"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168E7E1A" w14:textId="74CA6BA5"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Pr>
          <w:p w14:paraId="73885C4C" w14:textId="149084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tcPr>
          <w:p w14:paraId="5149B9EF" w14:textId="77777777" w:rsidR="0085069E" w:rsidRPr="00D82633" w:rsidRDefault="0085069E" w:rsidP="0085069E">
            <w:pPr>
              <w:jc w:val="center"/>
              <w:rPr>
                <w:rFonts w:ascii="Times New Roman" w:hAnsi="Times New Roman" w:cs="Times New Roman"/>
                <w:sz w:val="22"/>
                <w:szCs w:val="22"/>
              </w:rPr>
            </w:pPr>
          </w:p>
        </w:tc>
        <w:tc>
          <w:tcPr>
            <w:tcW w:w="897" w:type="dxa"/>
          </w:tcPr>
          <w:p w14:paraId="146ED613" w14:textId="77777777" w:rsidR="0085069E" w:rsidRPr="00D82633" w:rsidRDefault="0085069E" w:rsidP="0085069E">
            <w:pPr>
              <w:jc w:val="center"/>
              <w:rPr>
                <w:rFonts w:ascii="Times New Roman" w:hAnsi="Times New Roman" w:cs="Times New Roman"/>
                <w:sz w:val="22"/>
                <w:szCs w:val="22"/>
              </w:rPr>
            </w:pPr>
          </w:p>
        </w:tc>
        <w:tc>
          <w:tcPr>
            <w:tcW w:w="987" w:type="dxa"/>
          </w:tcPr>
          <w:p w14:paraId="7B175EFB" w14:textId="77777777" w:rsidR="0085069E" w:rsidRPr="00D82633" w:rsidRDefault="0085069E" w:rsidP="0085069E">
            <w:pPr>
              <w:jc w:val="center"/>
              <w:rPr>
                <w:rFonts w:ascii="Times New Roman" w:hAnsi="Times New Roman" w:cs="Times New Roman"/>
                <w:sz w:val="22"/>
                <w:szCs w:val="22"/>
              </w:rPr>
            </w:pPr>
          </w:p>
        </w:tc>
      </w:tr>
      <w:tr w:rsidR="0085069E" w:rsidRPr="00D82633" w14:paraId="2D9ED41F" w14:textId="77777777" w:rsidTr="0085069E">
        <w:trPr>
          <w:trHeight w:val="284"/>
        </w:trPr>
        <w:tc>
          <w:tcPr>
            <w:tcW w:w="846" w:type="dxa"/>
            <w:tcBorders>
              <w:bottom w:val="single" w:sz="12" w:space="0" w:color="000000"/>
            </w:tcBorders>
          </w:tcPr>
          <w:p w14:paraId="3FF378CA" w14:textId="546C7DB0" w:rsidR="0085069E" w:rsidRPr="00D82633" w:rsidRDefault="006A6177" w:rsidP="0085069E">
            <w:pPr>
              <w:rPr>
                <w:rFonts w:ascii="Times New Roman" w:hAnsi="Times New Roman" w:cs="Times New Roman"/>
                <w:sz w:val="22"/>
                <w:szCs w:val="22"/>
              </w:rPr>
            </w:pPr>
            <w:r>
              <w:rPr>
                <w:rFonts w:ascii="Times New Roman" w:hAnsi="Times New Roman" w:cs="Times New Roman"/>
                <w:sz w:val="22"/>
                <w:szCs w:val="22"/>
              </w:rPr>
              <w:t>2</w:t>
            </w:r>
            <w:r w:rsidR="0085069E" w:rsidRPr="00D82633">
              <w:rPr>
                <w:rFonts w:ascii="Times New Roman" w:hAnsi="Times New Roman" w:cs="Times New Roman"/>
                <w:sz w:val="22"/>
                <w:szCs w:val="22"/>
              </w:rPr>
              <w:t>.1</w:t>
            </w:r>
            <w:r>
              <w:rPr>
                <w:rFonts w:ascii="Times New Roman" w:hAnsi="Times New Roman" w:cs="Times New Roman"/>
                <w:sz w:val="22"/>
                <w:szCs w:val="22"/>
              </w:rPr>
              <w:t>9</w:t>
            </w:r>
            <w:r w:rsidR="0085069E" w:rsidRPr="00D82633">
              <w:rPr>
                <w:rFonts w:ascii="Times New Roman" w:hAnsi="Times New Roman" w:cs="Times New Roman"/>
                <w:sz w:val="22"/>
                <w:szCs w:val="22"/>
              </w:rPr>
              <w:t>.</w:t>
            </w:r>
          </w:p>
        </w:tc>
        <w:tc>
          <w:tcPr>
            <w:tcW w:w="2551" w:type="dxa"/>
            <w:tcBorders>
              <w:bottom w:val="single" w:sz="12" w:space="0" w:color="000000"/>
            </w:tcBorders>
          </w:tcPr>
          <w:p w14:paraId="7A6DA563" w14:textId="10C59875"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Chromo-</w:t>
            </w:r>
            <w:r>
              <w:rPr>
                <w:rFonts w:ascii="Times New Roman" w:hAnsi="Times New Roman" w:cs="Times New Roman"/>
                <w:sz w:val="22"/>
                <w:szCs w:val="22"/>
              </w:rPr>
              <w:t>nikelio</w:t>
            </w:r>
            <w:r w:rsidRPr="00D82633">
              <w:rPr>
                <w:rFonts w:ascii="Times New Roman" w:hAnsi="Times New Roman" w:cs="Times New Roman"/>
                <w:sz w:val="22"/>
                <w:szCs w:val="22"/>
              </w:rPr>
              <w:t xml:space="preserve"> lydinys </w:t>
            </w:r>
          </w:p>
        </w:tc>
        <w:tc>
          <w:tcPr>
            <w:tcW w:w="3402" w:type="dxa"/>
            <w:tcBorders>
              <w:bottom w:val="single" w:sz="12" w:space="0" w:color="000000"/>
            </w:tcBorders>
          </w:tcPr>
          <w:p w14:paraId="5B6EB628" w14:textId="271A7AEE" w:rsidR="0085069E" w:rsidRPr="00D82633" w:rsidRDefault="006A6177" w:rsidP="0085069E">
            <w:pPr>
              <w:jc w:val="both"/>
              <w:rPr>
                <w:rFonts w:ascii="Times New Roman" w:hAnsi="Times New Roman" w:cs="Times New Roman"/>
                <w:sz w:val="22"/>
                <w:szCs w:val="22"/>
              </w:rPr>
            </w:pPr>
            <w:r w:rsidRPr="006A6177">
              <w:rPr>
                <w:rFonts w:ascii="Times New Roman" w:hAnsi="Times New Roman" w:cs="Times New Roman"/>
                <w:sz w:val="22"/>
                <w:szCs w:val="22"/>
              </w:rPr>
              <w:t xml:space="preserve">Geležies-nikelio-chromo (Fe-Ni-Cr) dantų lydinys, skirtas tilteliams ir karūnėlėms gaminti, pakuotėje ne mažiau 1 kg, kurio cheminę sudėtį </w:t>
            </w:r>
            <w:r w:rsidRPr="006A6177">
              <w:rPr>
                <w:rFonts w:ascii="Times New Roman" w:hAnsi="Times New Roman" w:cs="Times New Roman"/>
                <w:sz w:val="22"/>
                <w:szCs w:val="22"/>
              </w:rPr>
              <w:lastRenderedPageBreak/>
              <w:t>sudaro: Fe (40–45%), Ni (25–30%), Cr (20–24%), Si (iki 5%), Mo (iki 4%), be berilio ir kadmio priemaišų</w:t>
            </w:r>
            <w:r w:rsidR="00F40209">
              <w:rPr>
                <w:rFonts w:ascii="Times New Roman" w:hAnsi="Times New Roman" w:cs="Times New Roman"/>
                <w:sz w:val="22"/>
                <w:szCs w:val="22"/>
              </w:rPr>
              <w:t>. MAGNUM arba lygiaverti</w:t>
            </w:r>
            <w:r w:rsidR="00C41B36">
              <w:rPr>
                <w:rFonts w:ascii="Times New Roman" w:hAnsi="Times New Roman" w:cs="Times New Roman"/>
                <w:sz w:val="22"/>
                <w:szCs w:val="22"/>
              </w:rPr>
              <w:t xml:space="preserve"> </w:t>
            </w:r>
            <w:r w:rsidR="00F40209">
              <w:rPr>
                <w:rFonts w:ascii="Times New Roman" w:hAnsi="Times New Roman" w:cs="Times New Roman"/>
                <w:sz w:val="22"/>
                <w:szCs w:val="22"/>
              </w:rPr>
              <w:t>s</w:t>
            </w:r>
          </w:p>
        </w:tc>
        <w:tc>
          <w:tcPr>
            <w:tcW w:w="1985" w:type="dxa"/>
            <w:tcBorders>
              <w:bottom w:val="single" w:sz="12" w:space="0" w:color="000000"/>
            </w:tcBorders>
          </w:tcPr>
          <w:p w14:paraId="414F0BA6" w14:textId="66429E32"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tcBorders>
              <w:bottom w:val="single" w:sz="12" w:space="0" w:color="000000"/>
            </w:tcBorders>
          </w:tcPr>
          <w:p w14:paraId="107EC775" w14:textId="24BBC98B"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tcPr>
          <w:p w14:paraId="6AB69969" w14:textId="532FAA1E"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tcBorders>
              <w:bottom w:val="single" w:sz="12" w:space="0" w:color="000000"/>
            </w:tcBorders>
          </w:tcPr>
          <w:p w14:paraId="7A283D0A" w14:textId="669E2BD2"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12" w:space="0" w:color="000000"/>
            </w:tcBorders>
            <w:hideMark/>
          </w:tcPr>
          <w:p w14:paraId="74BA980C" w14:textId="77777777" w:rsidR="0085069E" w:rsidRPr="00D82633" w:rsidRDefault="0085069E" w:rsidP="0085069E">
            <w:pPr>
              <w:jc w:val="center"/>
              <w:rPr>
                <w:rFonts w:ascii="Times New Roman" w:hAnsi="Times New Roman" w:cs="Times New Roman"/>
                <w:sz w:val="22"/>
                <w:szCs w:val="22"/>
              </w:rPr>
            </w:pPr>
          </w:p>
        </w:tc>
        <w:tc>
          <w:tcPr>
            <w:tcW w:w="897" w:type="dxa"/>
            <w:tcBorders>
              <w:bottom w:val="single" w:sz="12" w:space="0" w:color="000000"/>
            </w:tcBorders>
            <w:hideMark/>
          </w:tcPr>
          <w:p w14:paraId="35680875" w14:textId="77777777" w:rsidR="0085069E" w:rsidRPr="00D82633" w:rsidRDefault="0085069E" w:rsidP="0085069E">
            <w:pPr>
              <w:jc w:val="center"/>
              <w:rPr>
                <w:rFonts w:ascii="Times New Roman" w:hAnsi="Times New Roman" w:cs="Times New Roman"/>
                <w:sz w:val="22"/>
                <w:szCs w:val="22"/>
              </w:rPr>
            </w:pPr>
          </w:p>
        </w:tc>
        <w:tc>
          <w:tcPr>
            <w:tcW w:w="987" w:type="dxa"/>
            <w:tcBorders>
              <w:bottom w:val="single" w:sz="12" w:space="0" w:color="000000"/>
            </w:tcBorders>
            <w:hideMark/>
          </w:tcPr>
          <w:p w14:paraId="73195355" w14:textId="77777777" w:rsidR="0085069E" w:rsidRPr="00D82633" w:rsidRDefault="0085069E" w:rsidP="0085069E">
            <w:pPr>
              <w:jc w:val="center"/>
              <w:rPr>
                <w:rFonts w:ascii="Times New Roman" w:hAnsi="Times New Roman" w:cs="Times New Roman"/>
                <w:sz w:val="22"/>
                <w:szCs w:val="22"/>
              </w:rPr>
            </w:pPr>
          </w:p>
        </w:tc>
      </w:tr>
      <w:tr w:rsidR="0085069E" w:rsidRPr="00D82633" w14:paraId="00068190" w14:textId="77777777" w:rsidTr="00DA558C">
        <w:trPr>
          <w:trHeight w:val="284"/>
        </w:trPr>
        <w:tc>
          <w:tcPr>
            <w:tcW w:w="846" w:type="dxa"/>
            <w:tcBorders>
              <w:top w:val="single" w:sz="12" w:space="0" w:color="000000"/>
            </w:tcBorders>
            <w:hideMark/>
          </w:tcPr>
          <w:p w14:paraId="413C86FF"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4A13C764"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2 pirkimo dalies kaina</w:t>
            </w:r>
          </w:p>
        </w:tc>
        <w:tc>
          <w:tcPr>
            <w:tcW w:w="3402" w:type="dxa"/>
            <w:tcBorders>
              <w:top w:val="single" w:sz="12" w:space="0" w:color="000000"/>
            </w:tcBorders>
            <w:hideMark/>
          </w:tcPr>
          <w:p w14:paraId="73D53099"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54B665A7"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74668C1C"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D1A0336"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09F9FDF8"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690D448"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0D2CA90C" w14:textId="77777777" w:rsidR="0085069E" w:rsidRPr="00D82633" w:rsidRDefault="0085069E" w:rsidP="0085069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055DF180" w14:textId="77777777" w:rsidR="0085069E" w:rsidRPr="00D82633" w:rsidRDefault="0085069E" w:rsidP="0085069E">
            <w:pPr>
              <w:jc w:val="center"/>
              <w:rPr>
                <w:rFonts w:ascii="Times New Roman" w:hAnsi="Times New Roman" w:cs="Times New Roman"/>
                <w:sz w:val="22"/>
                <w:szCs w:val="22"/>
              </w:rPr>
            </w:pPr>
          </w:p>
        </w:tc>
      </w:tr>
      <w:tr w:rsidR="0085069E" w:rsidRPr="00D82633" w14:paraId="1D8CD60D" w14:textId="77777777" w:rsidTr="00DA558C">
        <w:trPr>
          <w:trHeight w:val="284"/>
        </w:trPr>
        <w:tc>
          <w:tcPr>
            <w:tcW w:w="15398" w:type="dxa"/>
            <w:gridSpan w:val="10"/>
            <w:shd w:val="clear" w:color="auto" w:fill="FBE4D5" w:themeFill="accent2" w:themeFillTint="33"/>
            <w:noWrap/>
            <w:hideMark/>
          </w:tcPr>
          <w:p w14:paraId="14A51E6C"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3 DALIS. Cementas</w:t>
            </w:r>
          </w:p>
        </w:tc>
      </w:tr>
      <w:tr w:rsidR="0085069E" w:rsidRPr="00D82633" w14:paraId="16EC9FFA" w14:textId="77777777" w:rsidTr="00DA558C">
        <w:trPr>
          <w:trHeight w:val="284"/>
        </w:trPr>
        <w:tc>
          <w:tcPr>
            <w:tcW w:w="846" w:type="dxa"/>
            <w:hideMark/>
          </w:tcPr>
          <w:p w14:paraId="01168E9B" w14:textId="2A2F573D"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3.</w:t>
            </w:r>
            <w:r>
              <w:rPr>
                <w:rFonts w:ascii="Times New Roman" w:hAnsi="Times New Roman" w:cs="Times New Roman"/>
                <w:sz w:val="22"/>
                <w:szCs w:val="22"/>
              </w:rPr>
              <w:t>1</w:t>
            </w:r>
            <w:r w:rsidRPr="00D82633">
              <w:rPr>
                <w:rFonts w:ascii="Times New Roman" w:hAnsi="Times New Roman" w:cs="Times New Roman"/>
                <w:sz w:val="22"/>
                <w:szCs w:val="22"/>
              </w:rPr>
              <w:t>.</w:t>
            </w:r>
          </w:p>
        </w:tc>
        <w:tc>
          <w:tcPr>
            <w:tcW w:w="2551" w:type="dxa"/>
            <w:hideMark/>
          </w:tcPr>
          <w:p w14:paraId="596974CC"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Cementas pastoviam protezų tvirtinimui dervos pagrindu</w:t>
            </w:r>
          </w:p>
        </w:tc>
        <w:tc>
          <w:tcPr>
            <w:tcW w:w="3402" w:type="dxa"/>
            <w:hideMark/>
          </w:tcPr>
          <w:p w14:paraId="3DB2A18F"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Gc Fuji plus arba lygiavertis, pakuotėje (komplekte) milteliai-15g, skystis-8g</w:t>
            </w:r>
          </w:p>
        </w:tc>
        <w:tc>
          <w:tcPr>
            <w:tcW w:w="1985" w:type="dxa"/>
            <w:hideMark/>
          </w:tcPr>
          <w:p w14:paraId="08ECBC06"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CF5FA2F"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38BCC46"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25283BD3"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138BCF71"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75A1E7F5"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5F4C8DE6" w14:textId="77777777" w:rsidR="0085069E" w:rsidRPr="00D82633" w:rsidRDefault="0085069E" w:rsidP="0085069E">
            <w:pPr>
              <w:jc w:val="center"/>
              <w:rPr>
                <w:rFonts w:ascii="Times New Roman" w:hAnsi="Times New Roman" w:cs="Times New Roman"/>
                <w:sz w:val="22"/>
                <w:szCs w:val="22"/>
              </w:rPr>
            </w:pPr>
          </w:p>
        </w:tc>
      </w:tr>
      <w:tr w:rsidR="0085069E" w:rsidRPr="00D82633" w14:paraId="21812BB5" w14:textId="77777777" w:rsidTr="00DA558C">
        <w:trPr>
          <w:trHeight w:val="284"/>
        </w:trPr>
        <w:tc>
          <w:tcPr>
            <w:tcW w:w="846" w:type="dxa"/>
            <w:hideMark/>
          </w:tcPr>
          <w:p w14:paraId="0EC1F11F" w14:textId="2E7E0532"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3.</w:t>
            </w:r>
            <w:r>
              <w:rPr>
                <w:rFonts w:ascii="Times New Roman" w:hAnsi="Times New Roman" w:cs="Times New Roman"/>
                <w:sz w:val="22"/>
                <w:szCs w:val="22"/>
              </w:rPr>
              <w:t>2</w:t>
            </w:r>
            <w:r w:rsidRPr="00D82633">
              <w:rPr>
                <w:rFonts w:ascii="Times New Roman" w:hAnsi="Times New Roman" w:cs="Times New Roman"/>
                <w:sz w:val="22"/>
                <w:szCs w:val="22"/>
              </w:rPr>
              <w:t>.</w:t>
            </w:r>
          </w:p>
        </w:tc>
        <w:tc>
          <w:tcPr>
            <w:tcW w:w="2551" w:type="dxa"/>
            <w:hideMark/>
          </w:tcPr>
          <w:p w14:paraId="414BE7B0"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Laikinas cementas be eugenolio</w:t>
            </w:r>
          </w:p>
        </w:tc>
        <w:tc>
          <w:tcPr>
            <w:tcW w:w="3402" w:type="dxa"/>
            <w:hideMark/>
          </w:tcPr>
          <w:p w14:paraId="180411F9"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Pakuotėje 40g+14g</w:t>
            </w:r>
          </w:p>
        </w:tc>
        <w:tc>
          <w:tcPr>
            <w:tcW w:w="1985" w:type="dxa"/>
            <w:hideMark/>
          </w:tcPr>
          <w:p w14:paraId="6F32386C"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4AB8590"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32FC8BD"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B34FC5D"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AC23F73"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5908D313"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429677DD" w14:textId="77777777" w:rsidR="0085069E" w:rsidRPr="00D82633" w:rsidRDefault="0085069E" w:rsidP="0085069E">
            <w:pPr>
              <w:jc w:val="center"/>
              <w:rPr>
                <w:rFonts w:ascii="Times New Roman" w:hAnsi="Times New Roman" w:cs="Times New Roman"/>
                <w:sz w:val="22"/>
                <w:szCs w:val="22"/>
              </w:rPr>
            </w:pPr>
          </w:p>
        </w:tc>
      </w:tr>
      <w:tr w:rsidR="0085069E" w:rsidRPr="00D82633" w14:paraId="67475717" w14:textId="77777777" w:rsidTr="00DA558C">
        <w:trPr>
          <w:trHeight w:val="284"/>
        </w:trPr>
        <w:tc>
          <w:tcPr>
            <w:tcW w:w="846" w:type="dxa"/>
            <w:tcBorders>
              <w:bottom w:val="single" w:sz="12" w:space="0" w:color="000000"/>
            </w:tcBorders>
            <w:hideMark/>
          </w:tcPr>
          <w:p w14:paraId="73769119" w14:textId="385E087D"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3.</w:t>
            </w:r>
            <w:r>
              <w:rPr>
                <w:rFonts w:ascii="Times New Roman" w:hAnsi="Times New Roman" w:cs="Times New Roman"/>
                <w:sz w:val="22"/>
                <w:szCs w:val="22"/>
              </w:rPr>
              <w:t>3</w:t>
            </w:r>
            <w:r w:rsidRPr="00D82633">
              <w:rPr>
                <w:rFonts w:ascii="Times New Roman" w:hAnsi="Times New Roman" w:cs="Times New Roman"/>
                <w:sz w:val="22"/>
                <w:szCs w:val="22"/>
              </w:rPr>
              <w:t>.</w:t>
            </w:r>
          </w:p>
        </w:tc>
        <w:tc>
          <w:tcPr>
            <w:tcW w:w="2551" w:type="dxa"/>
            <w:tcBorders>
              <w:bottom w:val="single" w:sz="12" w:space="0" w:color="000000"/>
            </w:tcBorders>
            <w:hideMark/>
          </w:tcPr>
          <w:p w14:paraId="26A95DD3"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xml:space="preserve">Dervinis cementas </w:t>
            </w:r>
          </w:p>
        </w:tc>
        <w:tc>
          <w:tcPr>
            <w:tcW w:w="3402" w:type="dxa"/>
            <w:tcBorders>
              <w:bottom w:val="single" w:sz="12" w:space="0" w:color="000000"/>
            </w:tcBorders>
            <w:hideMark/>
          </w:tcPr>
          <w:p w14:paraId="4A81374D"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Dervinis cementas, kuriam nereikia ėsdinimo, surišėjo ir maišymo. Skirtas stiklo pluošto kaiščių, karūnėlių, tiltų, įklotų ir užklotų cementavimui. Švirkšte ne mažiau 4 ml</w:t>
            </w:r>
          </w:p>
        </w:tc>
        <w:tc>
          <w:tcPr>
            <w:tcW w:w="1985" w:type="dxa"/>
            <w:tcBorders>
              <w:bottom w:val="single" w:sz="12" w:space="0" w:color="000000"/>
            </w:tcBorders>
            <w:hideMark/>
          </w:tcPr>
          <w:p w14:paraId="5A336208"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0044BDAD"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682D577C"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bottom w:val="single" w:sz="12" w:space="0" w:color="000000"/>
            </w:tcBorders>
            <w:hideMark/>
          </w:tcPr>
          <w:p w14:paraId="2E820E62"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tcBorders>
              <w:bottom w:val="single" w:sz="12" w:space="0" w:color="000000"/>
            </w:tcBorders>
            <w:hideMark/>
          </w:tcPr>
          <w:p w14:paraId="4E6EA1C3" w14:textId="77777777" w:rsidR="0085069E" w:rsidRPr="00D82633" w:rsidRDefault="0085069E" w:rsidP="0085069E">
            <w:pPr>
              <w:jc w:val="center"/>
              <w:rPr>
                <w:rFonts w:ascii="Times New Roman" w:hAnsi="Times New Roman" w:cs="Times New Roman"/>
                <w:sz w:val="22"/>
                <w:szCs w:val="22"/>
              </w:rPr>
            </w:pPr>
          </w:p>
        </w:tc>
        <w:tc>
          <w:tcPr>
            <w:tcW w:w="897" w:type="dxa"/>
            <w:tcBorders>
              <w:bottom w:val="single" w:sz="12" w:space="0" w:color="000000"/>
            </w:tcBorders>
            <w:hideMark/>
          </w:tcPr>
          <w:p w14:paraId="05409FB8" w14:textId="77777777" w:rsidR="0085069E" w:rsidRPr="00D82633" w:rsidRDefault="0085069E" w:rsidP="0085069E">
            <w:pPr>
              <w:jc w:val="center"/>
              <w:rPr>
                <w:rFonts w:ascii="Times New Roman" w:hAnsi="Times New Roman" w:cs="Times New Roman"/>
                <w:sz w:val="22"/>
                <w:szCs w:val="22"/>
              </w:rPr>
            </w:pPr>
          </w:p>
        </w:tc>
        <w:tc>
          <w:tcPr>
            <w:tcW w:w="987" w:type="dxa"/>
            <w:tcBorders>
              <w:bottom w:val="single" w:sz="12" w:space="0" w:color="000000"/>
            </w:tcBorders>
            <w:hideMark/>
          </w:tcPr>
          <w:p w14:paraId="1B3BFC36" w14:textId="77777777" w:rsidR="0085069E" w:rsidRPr="00D82633" w:rsidRDefault="0085069E" w:rsidP="0085069E">
            <w:pPr>
              <w:jc w:val="center"/>
              <w:rPr>
                <w:rFonts w:ascii="Times New Roman" w:hAnsi="Times New Roman" w:cs="Times New Roman"/>
                <w:sz w:val="22"/>
                <w:szCs w:val="22"/>
              </w:rPr>
            </w:pPr>
          </w:p>
        </w:tc>
      </w:tr>
      <w:tr w:rsidR="0085069E" w:rsidRPr="00D82633" w14:paraId="5C9471F9" w14:textId="77777777" w:rsidTr="00DA558C">
        <w:trPr>
          <w:trHeight w:val="284"/>
        </w:trPr>
        <w:tc>
          <w:tcPr>
            <w:tcW w:w="846" w:type="dxa"/>
            <w:tcBorders>
              <w:top w:val="single" w:sz="12" w:space="0" w:color="000000"/>
            </w:tcBorders>
            <w:hideMark/>
          </w:tcPr>
          <w:p w14:paraId="36E50564"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0B0CA6B9"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3 pirkimo dalies kaina</w:t>
            </w:r>
          </w:p>
        </w:tc>
        <w:tc>
          <w:tcPr>
            <w:tcW w:w="3402" w:type="dxa"/>
            <w:tcBorders>
              <w:top w:val="single" w:sz="12" w:space="0" w:color="000000"/>
            </w:tcBorders>
            <w:hideMark/>
          </w:tcPr>
          <w:p w14:paraId="7F64AF11"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549D114A"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8AD364D"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808E976"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28F12444"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46091AB9"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6652F2C3" w14:textId="77777777" w:rsidR="0085069E" w:rsidRPr="00D82633" w:rsidRDefault="0085069E" w:rsidP="0085069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17380E97" w14:textId="77777777" w:rsidR="0085069E" w:rsidRPr="00D82633" w:rsidRDefault="0085069E" w:rsidP="0085069E">
            <w:pPr>
              <w:jc w:val="center"/>
              <w:rPr>
                <w:rFonts w:ascii="Times New Roman" w:hAnsi="Times New Roman" w:cs="Times New Roman"/>
                <w:sz w:val="22"/>
                <w:szCs w:val="22"/>
              </w:rPr>
            </w:pPr>
          </w:p>
        </w:tc>
      </w:tr>
      <w:tr w:rsidR="0085069E" w:rsidRPr="00D82633" w14:paraId="0755FB77" w14:textId="77777777" w:rsidTr="00DA558C">
        <w:trPr>
          <w:trHeight w:val="284"/>
        </w:trPr>
        <w:tc>
          <w:tcPr>
            <w:tcW w:w="15398" w:type="dxa"/>
            <w:gridSpan w:val="10"/>
            <w:shd w:val="clear" w:color="auto" w:fill="FBE4D5" w:themeFill="accent2" w:themeFillTint="33"/>
            <w:noWrap/>
            <w:hideMark/>
          </w:tcPr>
          <w:p w14:paraId="45E5435C"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4 DALIS. Dantų antspaudų priedai</w:t>
            </w:r>
          </w:p>
        </w:tc>
      </w:tr>
      <w:tr w:rsidR="0085069E" w:rsidRPr="00D82633" w14:paraId="19E6B47B" w14:textId="77777777" w:rsidTr="00DA558C">
        <w:trPr>
          <w:trHeight w:val="284"/>
        </w:trPr>
        <w:tc>
          <w:tcPr>
            <w:tcW w:w="846" w:type="dxa"/>
            <w:hideMark/>
          </w:tcPr>
          <w:p w14:paraId="089CABF2"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4.1.</w:t>
            </w:r>
          </w:p>
        </w:tc>
        <w:tc>
          <w:tcPr>
            <w:tcW w:w="2551" w:type="dxa"/>
            <w:hideMark/>
          </w:tcPr>
          <w:p w14:paraId="7D7D20BA"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Alginatas</w:t>
            </w:r>
          </w:p>
        </w:tc>
        <w:tc>
          <w:tcPr>
            <w:tcW w:w="3402" w:type="dxa"/>
            <w:hideMark/>
          </w:tcPr>
          <w:p w14:paraId="445D7A27"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Atspaudinė masė Alligat arba lygiavertis, pakuotėje ne mažiau 450g</w:t>
            </w:r>
          </w:p>
        </w:tc>
        <w:tc>
          <w:tcPr>
            <w:tcW w:w="1985" w:type="dxa"/>
            <w:hideMark/>
          </w:tcPr>
          <w:p w14:paraId="51240A4D"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EAC0788"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8A9EB42"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09B330C0"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60</w:t>
            </w:r>
          </w:p>
        </w:tc>
        <w:tc>
          <w:tcPr>
            <w:tcW w:w="897" w:type="dxa"/>
            <w:hideMark/>
          </w:tcPr>
          <w:p w14:paraId="3A61ED33"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59D580E3"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6EBE699E" w14:textId="77777777" w:rsidR="0085069E" w:rsidRPr="00D82633" w:rsidRDefault="0085069E" w:rsidP="0085069E">
            <w:pPr>
              <w:jc w:val="center"/>
              <w:rPr>
                <w:rFonts w:ascii="Times New Roman" w:hAnsi="Times New Roman" w:cs="Times New Roman"/>
                <w:sz w:val="22"/>
                <w:szCs w:val="22"/>
              </w:rPr>
            </w:pPr>
          </w:p>
        </w:tc>
      </w:tr>
      <w:tr w:rsidR="0085069E" w:rsidRPr="00D82633" w14:paraId="10A83913" w14:textId="77777777" w:rsidTr="00DA558C">
        <w:trPr>
          <w:trHeight w:val="284"/>
        </w:trPr>
        <w:tc>
          <w:tcPr>
            <w:tcW w:w="846" w:type="dxa"/>
            <w:hideMark/>
          </w:tcPr>
          <w:p w14:paraId="42A6A3AE"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4.2.</w:t>
            </w:r>
          </w:p>
        </w:tc>
        <w:tc>
          <w:tcPr>
            <w:tcW w:w="2551" w:type="dxa"/>
            <w:hideMark/>
          </w:tcPr>
          <w:p w14:paraId="0DE2319E"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Alginato ir gipso tirpiklis</w:t>
            </w:r>
          </w:p>
        </w:tc>
        <w:tc>
          <w:tcPr>
            <w:tcW w:w="3402" w:type="dxa"/>
            <w:hideMark/>
          </w:tcPr>
          <w:p w14:paraId="399620FD"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Darbo laikas 15-90 min., Lascod arba lygiavertis (pakuotėje ne mažiau 15x50g)</w:t>
            </w:r>
          </w:p>
        </w:tc>
        <w:tc>
          <w:tcPr>
            <w:tcW w:w="1985" w:type="dxa"/>
            <w:hideMark/>
          </w:tcPr>
          <w:p w14:paraId="4F7C524A"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F6DCC8D"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24D3E19"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48542F1B"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609FF978"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7432688D"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4CE1E202" w14:textId="77777777" w:rsidR="0085069E" w:rsidRPr="00D82633" w:rsidRDefault="0085069E" w:rsidP="0085069E">
            <w:pPr>
              <w:jc w:val="center"/>
              <w:rPr>
                <w:rFonts w:ascii="Times New Roman" w:hAnsi="Times New Roman" w:cs="Times New Roman"/>
                <w:sz w:val="22"/>
                <w:szCs w:val="22"/>
              </w:rPr>
            </w:pPr>
          </w:p>
        </w:tc>
      </w:tr>
      <w:tr w:rsidR="0085069E" w:rsidRPr="00D82633" w14:paraId="44D31795" w14:textId="77777777" w:rsidTr="00DA558C">
        <w:trPr>
          <w:trHeight w:val="284"/>
        </w:trPr>
        <w:tc>
          <w:tcPr>
            <w:tcW w:w="846" w:type="dxa"/>
            <w:hideMark/>
          </w:tcPr>
          <w:p w14:paraId="20A25948"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4.3.</w:t>
            </w:r>
          </w:p>
        </w:tc>
        <w:tc>
          <w:tcPr>
            <w:tcW w:w="2551" w:type="dxa"/>
            <w:hideMark/>
          </w:tcPr>
          <w:p w14:paraId="0F47EEA9"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Silikoninė-atspaudinės masės</w:t>
            </w:r>
          </w:p>
        </w:tc>
        <w:tc>
          <w:tcPr>
            <w:tcW w:w="3402" w:type="dxa"/>
            <w:hideMark/>
          </w:tcPr>
          <w:p w14:paraId="559B7228"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Silikoninė-atspaudinės masės, Speedex putty 910ml arba lygiavertis</w:t>
            </w:r>
          </w:p>
        </w:tc>
        <w:tc>
          <w:tcPr>
            <w:tcW w:w="1985" w:type="dxa"/>
            <w:hideMark/>
          </w:tcPr>
          <w:p w14:paraId="47773B2D"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4261499"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3F116F7"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g</w:t>
            </w:r>
          </w:p>
        </w:tc>
        <w:tc>
          <w:tcPr>
            <w:tcW w:w="998" w:type="dxa"/>
            <w:hideMark/>
          </w:tcPr>
          <w:p w14:paraId="530AABFD"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30000</w:t>
            </w:r>
          </w:p>
        </w:tc>
        <w:tc>
          <w:tcPr>
            <w:tcW w:w="897" w:type="dxa"/>
            <w:hideMark/>
          </w:tcPr>
          <w:p w14:paraId="5B74F3D5"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30BB13F0"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13F8A4B3" w14:textId="77777777" w:rsidR="0085069E" w:rsidRPr="00D82633" w:rsidRDefault="0085069E" w:rsidP="0085069E">
            <w:pPr>
              <w:jc w:val="center"/>
              <w:rPr>
                <w:rFonts w:ascii="Times New Roman" w:hAnsi="Times New Roman" w:cs="Times New Roman"/>
                <w:sz w:val="22"/>
                <w:szCs w:val="22"/>
              </w:rPr>
            </w:pPr>
          </w:p>
        </w:tc>
      </w:tr>
      <w:tr w:rsidR="0085069E" w:rsidRPr="00D82633" w14:paraId="402153AD" w14:textId="77777777" w:rsidTr="00DA558C">
        <w:trPr>
          <w:trHeight w:val="284"/>
        </w:trPr>
        <w:tc>
          <w:tcPr>
            <w:tcW w:w="846" w:type="dxa"/>
            <w:hideMark/>
          </w:tcPr>
          <w:p w14:paraId="713C7D93"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4.4.</w:t>
            </w:r>
          </w:p>
        </w:tc>
        <w:tc>
          <w:tcPr>
            <w:tcW w:w="2551" w:type="dxa"/>
            <w:hideMark/>
          </w:tcPr>
          <w:p w14:paraId="38AA776D"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Korekcinė masė</w:t>
            </w:r>
          </w:p>
        </w:tc>
        <w:tc>
          <w:tcPr>
            <w:tcW w:w="3402" w:type="dxa"/>
            <w:hideMark/>
          </w:tcPr>
          <w:p w14:paraId="7EB4505C"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Speedex kremas 140 ml arba lygiavertis</w:t>
            </w:r>
          </w:p>
        </w:tc>
        <w:tc>
          <w:tcPr>
            <w:tcW w:w="1985" w:type="dxa"/>
            <w:hideMark/>
          </w:tcPr>
          <w:p w14:paraId="667BC95D"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5E8DD03"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17388F7"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ml</w:t>
            </w:r>
          </w:p>
        </w:tc>
        <w:tc>
          <w:tcPr>
            <w:tcW w:w="998" w:type="dxa"/>
            <w:hideMark/>
          </w:tcPr>
          <w:p w14:paraId="085A5383"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4000</w:t>
            </w:r>
          </w:p>
        </w:tc>
        <w:tc>
          <w:tcPr>
            <w:tcW w:w="897" w:type="dxa"/>
            <w:hideMark/>
          </w:tcPr>
          <w:p w14:paraId="0C426BA9"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6B28E62B"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1B12ED2B" w14:textId="77777777" w:rsidR="0085069E" w:rsidRPr="00D82633" w:rsidRDefault="0085069E" w:rsidP="0085069E">
            <w:pPr>
              <w:jc w:val="center"/>
              <w:rPr>
                <w:rFonts w:ascii="Times New Roman" w:hAnsi="Times New Roman" w:cs="Times New Roman"/>
                <w:sz w:val="22"/>
                <w:szCs w:val="22"/>
              </w:rPr>
            </w:pPr>
          </w:p>
        </w:tc>
      </w:tr>
      <w:tr w:rsidR="0085069E" w:rsidRPr="00D82633" w14:paraId="55751926" w14:textId="77777777" w:rsidTr="00DA558C">
        <w:trPr>
          <w:trHeight w:val="284"/>
        </w:trPr>
        <w:tc>
          <w:tcPr>
            <w:tcW w:w="846" w:type="dxa"/>
            <w:tcBorders>
              <w:bottom w:val="single" w:sz="12" w:space="0" w:color="000000"/>
            </w:tcBorders>
            <w:hideMark/>
          </w:tcPr>
          <w:p w14:paraId="5993F182"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4.5.</w:t>
            </w:r>
          </w:p>
        </w:tc>
        <w:tc>
          <w:tcPr>
            <w:tcW w:w="2551" w:type="dxa"/>
            <w:tcBorders>
              <w:bottom w:val="single" w:sz="12" w:space="0" w:color="000000"/>
            </w:tcBorders>
            <w:hideMark/>
          </w:tcPr>
          <w:p w14:paraId="1BA4E404"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Korekcinė masė</w:t>
            </w:r>
          </w:p>
        </w:tc>
        <w:tc>
          <w:tcPr>
            <w:tcW w:w="3402" w:type="dxa"/>
            <w:tcBorders>
              <w:bottom w:val="single" w:sz="12" w:space="0" w:color="000000"/>
            </w:tcBorders>
            <w:hideMark/>
          </w:tcPr>
          <w:p w14:paraId="1FCC347D"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Speedex katalizatorius 60 ml arba lygiavertis</w:t>
            </w:r>
          </w:p>
        </w:tc>
        <w:tc>
          <w:tcPr>
            <w:tcW w:w="1985" w:type="dxa"/>
            <w:tcBorders>
              <w:bottom w:val="single" w:sz="12" w:space="0" w:color="000000"/>
            </w:tcBorders>
            <w:hideMark/>
          </w:tcPr>
          <w:p w14:paraId="78065A60"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26C61335"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17DB9553"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ml</w:t>
            </w:r>
          </w:p>
        </w:tc>
        <w:tc>
          <w:tcPr>
            <w:tcW w:w="998" w:type="dxa"/>
            <w:tcBorders>
              <w:bottom w:val="single" w:sz="12" w:space="0" w:color="000000"/>
            </w:tcBorders>
            <w:hideMark/>
          </w:tcPr>
          <w:p w14:paraId="5DFC460D"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4000</w:t>
            </w:r>
          </w:p>
        </w:tc>
        <w:tc>
          <w:tcPr>
            <w:tcW w:w="897" w:type="dxa"/>
            <w:tcBorders>
              <w:bottom w:val="single" w:sz="12" w:space="0" w:color="000000"/>
            </w:tcBorders>
            <w:hideMark/>
          </w:tcPr>
          <w:p w14:paraId="321843B4" w14:textId="77777777" w:rsidR="0085069E" w:rsidRPr="00D82633" w:rsidRDefault="0085069E" w:rsidP="0085069E">
            <w:pPr>
              <w:jc w:val="center"/>
              <w:rPr>
                <w:rFonts w:ascii="Times New Roman" w:hAnsi="Times New Roman" w:cs="Times New Roman"/>
                <w:sz w:val="22"/>
                <w:szCs w:val="22"/>
              </w:rPr>
            </w:pPr>
          </w:p>
        </w:tc>
        <w:tc>
          <w:tcPr>
            <w:tcW w:w="897" w:type="dxa"/>
            <w:tcBorders>
              <w:bottom w:val="single" w:sz="12" w:space="0" w:color="000000"/>
            </w:tcBorders>
            <w:hideMark/>
          </w:tcPr>
          <w:p w14:paraId="67EA2834" w14:textId="77777777" w:rsidR="0085069E" w:rsidRPr="00D82633" w:rsidRDefault="0085069E" w:rsidP="0085069E">
            <w:pPr>
              <w:jc w:val="center"/>
              <w:rPr>
                <w:rFonts w:ascii="Times New Roman" w:hAnsi="Times New Roman" w:cs="Times New Roman"/>
                <w:sz w:val="22"/>
                <w:szCs w:val="22"/>
              </w:rPr>
            </w:pPr>
          </w:p>
        </w:tc>
        <w:tc>
          <w:tcPr>
            <w:tcW w:w="987" w:type="dxa"/>
            <w:tcBorders>
              <w:bottom w:val="single" w:sz="12" w:space="0" w:color="000000"/>
            </w:tcBorders>
            <w:hideMark/>
          </w:tcPr>
          <w:p w14:paraId="1D154E9A" w14:textId="77777777" w:rsidR="0085069E" w:rsidRPr="00D82633" w:rsidRDefault="0085069E" w:rsidP="0085069E">
            <w:pPr>
              <w:jc w:val="center"/>
              <w:rPr>
                <w:rFonts w:ascii="Times New Roman" w:hAnsi="Times New Roman" w:cs="Times New Roman"/>
                <w:sz w:val="22"/>
                <w:szCs w:val="22"/>
              </w:rPr>
            </w:pPr>
          </w:p>
        </w:tc>
      </w:tr>
      <w:tr w:rsidR="0085069E" w:rsidRPr="00D82633" w14:paraId="0882FCE1" w14:textId="77777777" w:rsidTr="00DA558C">
        <w:trPr>
          <w:trHeight w:val="284"/>
        </w:trPr>
        <w:tc>
          <w:tcPr>
            <w:tcW w:w="846" w:type="dxa"/>
            <w:tcBorders>
              <w:top w:val="single" w:sz="12" w:space="0" w:color="000000"/>
            </w:tcBorders>
            <w:hideMark/>
          </w:tcPr>
          <w:p w14:paraId="0852B148"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6767CEE7"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4 pirkimo dalies kaina</w:t>
            </w:r>
          </w:p>
        </w:tc>
        <w:tc>
          <w:tcPr>
            <w:tcW w:w="3402" w:type="dxa"/>
            <w:tcBorders>
              <w:top w:val="single" w:sz="12" w:space="0" w:color="000000"/>
            </w:tcBorders>
            <w:hideMark/>
          </w:tcPr>
          <w:p w14:paraId="14795328"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0D77D3D7"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49069C52"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1DA7DEFE"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4C226AA6"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F623ADE"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56794B50" w14:textId="77777777" w:rsidR="0085069E" w:rsidRPr="00D82633" w:rsidRDefault="0085069E" w:rsidP="0085069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064B0ECA" w14:textId="77777777" w:rsidR="0085069E" w:rsidRPr="00D82633" w:rsidRDefault="0085069E" w:rsidP="0085069E">
            <w:pPr>
              <w:jc w:val="center"/>
              <w:rPr>
                <w:rFonts w:ascii="Times New Roman" w:hAnsi="Times New Roman" w:cs="Times New Roman"/>
                <w:sz w:val="22"/>
                <w:szCs w:val="22"/>
              </w:rPr>
            </w:pPr>
          </w:p>
        </w:tc>
      </w:tr>
      <w:tr w:rsidR="0085069E" w:rsidRPr="00D82633" w14:paraId="46D45DD9" w14:textId="77777777" w:rsidTr="00DA558C">
        <w:trPr>
          <w:trHeight w:val="284"/>
        </w:trPr>
        <w:tc>
          <w:tcPr>
            <w:tcW w:w="15398" w:type="dxa"/>
            <w:gridSpan w:val="10"/>
            <w:shd w:val="clear" w:color="auto" w:fill="FBE4D5" w:themeFill="accent2" w:themeFillTint="33"/>
            <w:noWrap/>
            <w:hideMark/>
          </w:tcPr>
          <w:p w14:paraId="242BFEA2"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5 DALIS. Įvairios pagalbinės priemonės</w:t>
            </w:r>
          </w:p>
        </w:tc>
      </w:tr>
      <w:tr w:rsidR="0085069E" w:rsidRPr="00D82633" w14:paraId="16DACFC8" w14:textId="77777777" w:rsidTr="00DA558C">
        <w:trPr>
          <w:trHeight w:val="284"/>
        </w:trPr>
        <w:tc>
          <w:tcPr>
            <w:tcW w:w="846" w:type="dxa"/>
            <w:hideMark/>
          </w:tcPr>
          <w:p w14:paraId="5C21353B"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5.1.</w:t>
            </w:r>
          </w:p>
        </w:tc>
        <w:tc>
          <w:tcPr>
            <w:tcW w:w="2551" w:type="dxa"/>
            <w:hideMark/>
          </w:tcPr>
          <w:p w14:paraId="01040BC1"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Artikuliacinis popierius</w:t>
            </w:r>
          </w:p>
        </w:tc>
        <w:tc>
          <w:tcPr>
            <w:tcW w:w="3402" w:type="dxa"/>
            <w:hideMark/>
          </w:tcPr>
          <w:p w14:paraId="13438D22"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 xml:space="preserve">Raudona ir mėlyna spalva ant kiekvieno lapelio, patogu naudoti, lengvai pastebimas okliuzinio </w:t>
            </w:r>
            <w:r w:rsidRPr="00D82633">
              <w:rPr>
                <w:rFonts w:ascii="Times New Roman" w:hAnsi="Times New Roman" w:cs="Times New Roman"/>
                <w:sz w:val="22"/>
                <w:szCs w:val="22"/>
              </w:rPr>
              <w:lastRenderedPageBreak/>
              <w:t>paviršiaus pokytis prieš ir po gydymo. Ne mažiau 65µ Dėžutėje  ne mažiau 12x12 lapelių.</w:t>
            </w:r>
          </w:p>
        </w:tc>
        <w:tc>
          <w:tcPr>
            <w:tcW w:w="1985" w:type="dxa"/>
            <w:hideMark/>
          </w:tcPr>
          <w:p w14:paraId="218A16AA"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49943769"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61E8974"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C8C0240"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523F4CA8"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616CA92A"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20A28BD3" w14:textId="77777777" w:rsidR="0085069E" w:rsidRPr="00D82633" w:rsidRDefault="0085069E" w:rsidP="0085069E">
            <w:pPr>
              <w:jc w:val="center"/>
              <w:rPr>
                <w:rFonts w:ascii="Times New Roman" w:hAnsi="Times New Roman" w:cs="Times New Roman"/>
                <w:sz w:val="22"/>
                <w:szCs w:val="22"/>
              </w:rPr>
            </w:pPr>
          </w:p>
        </w:tc>
      </w:tr>
      <w:tr w:rsidR="0085069E" w:rsidRPr="00D82633" w14:paraId="6B8A98A1" w14:textId="77777777" w:rsidTr="00DA558C">
        <w:trPr>
          <w:trHeight w:val="284"/>
        </w:trPr>
        <w:tc>
          <w:tcPr>
            <w:tcW w:w="846" w:type="dxa"/>
            <w:hideMark/>
          </w:tcPr>
          <w:p w14:paraId="6361F2FC"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5.2.</w:t>
            </w:r>
          </w:p>
        </w:tc>
        <w:tc>
          <w:tcPr>
            <w:tcW w:w="2551" w:type="dxa"/>
            <w:hideMark/>
          </w:tcPr>
          <w:p w14:paraId="3FB3AAC1"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xml:space="preserve">Artikuliacinė kalkė laikiklyje abipusė </w:t>
            </w:r>
          </w:p>
        </w:tc>
        <w:tc>
          <w:tcPr>
            <w:tcW w:w="3402" w:type="dxa"/>
            <w:hideMark/>
          </w:tcPr>
          <w:p w14:paraId="6AAA7598"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12 mikronų storio, 20m</w:t>
            </w:r>
          </w:p>
        </w:tc>
        <w:tc>
          <w:tcPr>
            <w:tcW w:w="1985" w:type="dxa"/>
            <w:hideMark/>
          </w:tcPr>
          <w:p w14:paraId="286E2D00"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5C1183E"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CBC1AF"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2D25B7F"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6B0CF9F7"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6BDE68F9"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4E6DF631" w14:textId="77777777" w:rsidR="0085069E" w:rsidRPr="00D82633" w:rsidRDefault="0085069E" w:rsidP="0085069E">
            <w:pPr>
              <w:jc w:val="center"/>
              <w:rPr>
                <w:rFonts w:ascii="Times New Roman" w:hAnsi="Times New Roman" w:cs="Times New Roman"/>
                <w:sz w:val="22"/>
                <w:szCs w:val="22"/>
              </w:rPr>
            </w:pPr>
          </w:p>
        </w:tc>
      </w:tr>
      <w:tr w:rsidR="0085069E" w:rsidRPr="00D82633" w14:paraId="31CC3914" w14:textId="77777777" w:rsidTr="00DA558C">
        <w:trPr>
          <w:trHeight w:val="284"/>
        </w:trPr>
        <w:tc>
          <w:tcPr>
            <w:tcW w:w="846" w:type="dxa"/>
            <w:hideMark/>
          </w:tcPr>
          <w:p w14:paraId="3F0E48BB"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5.3.</w:t>
            </w:r>
          </w:p>
        </w:tc>
        <w:tc>
          <w:tcPr>
            <w:tcW w:w="2551" w:type="dxa"/>
            <w:hideMark/>
          </w:tcPr>
          <w:p w14:paraId="22090BAC"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Purškiama kalkė</w:t>
            </w:r>
          </w:p>
        </w:tc>
        <w:tc>
          <w:tcPr>
            <w:tcW w:w="3402" w:type="dxa"/>
            <w:hideMark/>
          </w:tcPr>
          <w:p w14:paraId="501181E0"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ne mažiau 75 ml, spalva žalia</w:t>
            </w:r>
          </w:p>
        </w:tc>
        <w:tc>
          <w:tcPr>
            <w:tcW w:w="1985" w:type="dxa"/>
            <w:hideMark/>
          </w:tcPr>
          <w:p w14:paraId="4AB057A6"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A1F5D02"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0401089"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4C72672"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271AB29D"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46430AA6"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14FC6570" w14:textId="77777777" w:rsidR="0085069E" w:rsidRPr="00D82633" w:rsidRDefault="0085069E" w:rsidP="0085069E">
            <w:pPr>
              <w:jc w:val="center"/>
              <w:rPr>
                <w:rFonts w:ascii="Times New Roman" w:hAnsi="Times New Roman" w:cs="Times New Roman"/>
                <w:sz w:val="22"/>
                <w:szCs w:val="22"/>
              </w:rPr>
            </w:pPr>
          </w:p>
        </w:tc>
      </w:tr>
      <w:tr w:rsidR="0085069E" w:rsidRPr="00D82633" w14:paraId="163F2BF0" w14:textId="77777777" w:rsidTr="00DA558C">
        <w:trPr>
          <w:trHeight w:val="284"/>
        </w:trPr>
        <w:tc>
          <w:tcPr>
            <w:tcW w:w="846" w:type="dxa"/>
            <w:hideMark/>
          </w:tcPr>
          <w:p w14:paraId="2941BA2B" w14:textId="33CC4F20"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5.</w:t>
            </w:r>
            <w:r>
              <w:rPr>
                <w:rFonts w:ascii="Times New Roman" w:hAnsi="Times New Roman" w:cs="Times New Roman"/>
                <w:sz w:val="22"/>
                <w:szCs w:val="22"/>
              </w:rPr>
              <w:t>4</w:t>
            </w:r>
            <w:r w:rsidRPr="00D82633">
              <w:rPr>
                <w:rFonts w:ascii="Times New Roman" w:hAnsi="Times New Roman" w:cs="Times New Roman"/>
                <w:sz w:val="22"/>
                <w:szCs w:val="22"/>
              </w:rPr>
              <w:t>.</w:t>
            </w:r>
          </w:p>
        </w:tc>
        <w:tc>
          <w:tcPr>
            <w:tcW w:w="2551" w:type="dxa"/>
            <w:hideMark/>
          </w:tcPr>
          <w:p w14:paraId="598FD37E"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xml:space="preserve">Maišymo padeliai daugkartiniai </w:t>
            </w:r>
          </w:p>
        </w:tc>
        <w:tc>
          <w:tcPr>
            <w:tcW w:w="3402" w:type="dxa"/>
            <w:hideMark/>
          </w:tcPr>
          <w:p w14:paraId="7DB17ABC"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Speedex korekcinei masei arba lygiavertis, pakuotėje ne mažiau 10 vnt.</w:t>
            </w:r>
          </w:p>
        </w:tc>
        <w:tc>
          <w:tcPr>
            <w:tcW w:w="1985" w:type="dxa"/>
            <w:hideMark/>
          </w:tcPr>
          <w:p w14:paraId="1CBE8911"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49D13F0"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912B1F6"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D41E0B1"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7355B439"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39EFEB50"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44233899" w14:textId="77777777" w:rsidR="0085069E" w:rsidRPr="00D82633" w:rsidRDefault="0085069E" w:rsidP="0085069E">
            <w:pPr>
              <w:jc w:val="center"/>
              <w:rPr>
                <w:rFonts w:ascii="Times New Roman" w:hAnsi="Times New Roman" w:cs="Times New Roman"/>
                <w:sz w:val="22"/>
                <w:szCs w:val="22"/>
              </w:rPr>
            </w:pPr>
          </w:p>
        </w:tc>
      </w:tr>
      <w:tr w:rsidR="0085069E" w:rsidRPr="00D82633" w14:paraId="1E9526BB" w14:textId="77777777" w:rsidTr="00DA558C">
        <w:trPr>
          <w:trHeight w:val="284"/>
        </w:trPr>
        <w:tc>
          <w:tcPr>
            <w:tcW w:w="846" w:type="dxa"/>
            <w:tcBorders>
              <w:top w:val="single" w:sz="12" w:space="0" w:color="000000"/>
            </w:tcBorders>
            <w:hideMark/>
          </w:tcPr>
          <w:p w14:paraId="6478A897"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03E8943B"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5 pirkimo dalies kaina</w:t>
            </w:r>
          </w:p>
        </w:tc>
        <w:tc>
          <w:tcPr>
            <w:tcW w:w="3402" w:type="dxa"/>
            <w:tcBorders>
              <w:top w:val="single" w:sz="12" w:space="0" w:color="000000"/>
            </w:tcBorders>
            <w:hideMark/>
          </w:tcPr>
          <w:p w14:paraId="0C8B5A14"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590B5F0C"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44A2887"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4C017C5D"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700CD3E6"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372A0FC6"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63ABE416" w14:textId="77777777" w:rsidR="0085069E" w:rsidRPr="00D82633" w:rsidRDefault="0085069E" w:rsidP="0085069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545A12EE" w14:textId="77777777" w:rsidR="0085069E" w:rsidRPr="00D82633" w:rsidRDefault="0085069E" w:rsidP="0085069E">
            <w:pPr>
              <w:jc w:val="center"/>
              <w:rPr>
                <w:rFonts w:ascii="Times New Roman" w:hAnsi="Times New Roman" w:cs="Times New Roman"/>
                <w:sz w:val="22"/>
                <w:szCs w:val="22"/>
              </w:rPr>
            </w:pPr>
          </w:p>
        </w:tc>
      </w:tr>
      <w:tr w:rsidR="0085069E" w:rsidRPr="00D82633" w14:paraId="7E8978AF" w14:textId="77777777" w:rsidTr="00DA558C">
        <w:trPr>
          <w:trHeight w:val="284"/>
        </w:trPr>
        <w:tc>
          <w:tcPr>
            <w:tcW w:w="15398" w:type="dxa"/>
            <w:gridSpan w:val="10"/>
            <w:shd w:val="clear" w:color="auto" w:fill="FBE4D5" w:themeFill="accent2" w:themeFillTint="33"/>
            <w:noWrap/>
            <w:hideMark/>
          </w:tcPr>
          <w:p w14:paraId="5AFB877C"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6 DALIS. Valymo, dezinfekavimo priemonės</w:t>
            </w:r>
          </w:p>
        </w:tc>
      </w:tr>
      <w:tr w:rsidR="0085069E" w:rsidRPr="00D82633" w14:paraId="29D883D5" w14:textId="77777777" w:rsidTr="00DA558C">
        <w:trPr>
          <w:trHeight w:val="284"/>
        </w:trPr>
        <w:tc>
          <w:tcPr>
            <w:tcW w:w="846" w:type="dxa"/>
            <w:hideMark/>
          </w:tcPr>
          <w:p w14:paraId="7AE7CD34"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6.1.</w:t>
            </w:r>
          </w:p>
        </w:tc>
        <w:tc>
          <w:tcPr>
            <w:tcW w:w="2551" w:type="dxa"/>
            <w:hideMark/>
          </w:tcPr>
          <w:p w14:paraId="29B83901"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Dezinfekcinė medžiaga dantų antspaudams, šaukštams, vaškinių dantų sukandimams, dantų technikų ruošinių ir protezinių medžiagų   valymui ir dezinfekcijai.</w:t>
            </w:r>
          </w:p>
        </w:tc>
        <w:tc>
          <w:tcPr>
            <w:tcW w:w="3402" w:type="dxa"/>
            <w:hideMark/>
          </w:tcPr>
          <w:p w14:paraId="1B6FB19C"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Puikiai nuvalo alginatą, neutralaus pH. Tirpalas pagamintas iš karto, pakuotėje ne mažiau 2l (Innodes IMP arba lygiavertis)</w:t>
            </w:r>
          </w:p>
        </w:tc>
        <w:tc>
          <w:tcPr>
            <w:tcW w:w="1985" w:type="dxa"/>
            <w:hideMark/>
          </w:tcPr>
          <w:p w14:paraId="26FD63C6"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1E95BF3"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0795BE2"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5AC6C870"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17045AA4"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1D15F2EA"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6E14AA5C" w14:textId="77777777" w:rsidR="0085069E" w:rsidRPr="00D82633" w:rsidRDefault="0085069E" w:rsidP="0085069E">
            <w:pPr>
              <w:jc w:val="center"/>
              <w:rPr>
                <w:rFonts w:ascii="Times New Roman" w:hAnsi="Times New Roman" w:cs="Times New Roman"/>
                <w:sz w:val="22"/>
                <w:szCs w:val="22"/>
              </w:rPr>
            </w:pPr>
          </w:p>
        </w:tc>
      </w:tr>
      <w:tr w:rsidR="0085069E" w:rsidRPr="00D82633" w14:paraId="7E3338A4" w14:textId="77777777" w:rsidTr="00DA558C">
        <w:trPr>
          <w:trHeight w:val="284"/>
        </w:trPr>
        <w:tc>
          <w:tcPr>
            <w:tcW w:w="846" w:type="dxa"/>
            <w:tcBorders>
              <w:bottom w:val="single" w:sz="12" w:space="0" w:color="000000"/>
            </w:tcBorders>
            <w:hideMark/>
          </w:tcPr>
          <w:p w14:paraId="72465852"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6.2.</w:t>
            </w:r>
          </w:p>
        </w:tc>
        <w:tc>
          <w:tcPr>
            <w:tcW w:w="2551" w:type="dxa"/>
            <w:tcBorders>
              <w:bottom w:val="single" w:sz="12" w:space="0" w:color="000000"/>
            </w:tcBorders>
            <w:hideMark/>
          </w:tcPr>
          <w:p w14:paraId="0FB728BE"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Priemonė atsiurbimo sistemos valymui</w:t>
            </w:r>
          </w:p>
        </w:tc>
        <w:tc>
          <w:tcPr>
            <w:tcW w:w="3402" w:type="dxa"/>
            <w:tcBorders>
              <w:bottom w:val="single" w:sz="12" w:space="0" w:color="000000"/>
            </w:tcBorders>
            <w:hideMark/>
          </w:tcPr>
          <w:p w14:paraId="00A2CAAF"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Dvigubo veikimo, aktyviai nusodinantis putas koncentratas, skirtas siurbimo įrangai bei amalgamos skirtuvams kasdien valyti, dezinfekuoti ir dezodoruoti. Green&amp;Clean M2 2x500ml arba lygiavertis</w:t>
            </w:r>
          </w:p>
        </w:tc>
        <w:tc>
          <w:tcPr>
            <w:tcW w:w="1985" w:type="dxa"/>
            <w:tcBorders>
              <w:bottom w:val="single" w:sz="12" w:space="0" w:color="000000"/>
            </w:tcBorders>
            <w:hideMark/>
          </w:tcPr>
          <w:p w14:paraId="00463DE5"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000000"/>
            </w:tcBorders>
            <w:hideMark/>
          </w:tcPr>
          <w:p w14:paraId="21C13503"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000000"/>
            </w:tcBorders>
            <w:hideMark/>
          </w:tcPr>
          <w:p w14:paraId="0C1B899F"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bottom w:val="single" w:sz="12" w:space="0" w:color="000000"/>
            </w:tcBorders>
            <w:hideMark/>
          </w:tcPr>
          <w:p w14:paraId="4A113A7C" w14:textId="2C63C2A9" w:rsidR="00AF7C04" w:rsidRPr="00AF7C04" w:rsidRDefault="00AE5BE1" w:rsidP="00AF7C04">
            <w:pPr>
              <w:jc w:val="center"/>
              <w:rPr>
                <w:rFonts w:ascii="Times New Roman" w:hAnsi="Times New Roman" w:cs="Times New Roman"/>
                <w:sz w:val="20"/>
                <w:szCs w:val="20"/>
              </w:rPr>
            </w:pPr>
            <w:r>
              <w:rPr>
                <w:rFonts w:ascii="Times New Roman" w:hAnsi="Times New Roman" w:cs="Times New Roman"/>
                <w:sz w:val="20"/>
                <w:szCs w:val="20"/>
              </w:rPr>
              <w:t>15</w:t>
            </w:r>
          </w:p>
          <w:p w14:paraId="177B5874" w14:textId="15F55E83" w:rsidR="00AF7C04" w:rsidRPr="00AF7C04" w:rsidRDefault="00AF7C04" w:rsidP="0085069E">
            <w:pPr>
              <w:jc w:val="center"/>
              <w:rPr>
                <w:rFonts w:ascii="Times New Roman" w:hAnsi="Times New Roman" w:cs="Times New Roman"/>
                <w:sz w:val="20"/>
                <w:szCs w:val="20"/>
              </w:rPr>
            </w:pPr>
          </w:p>
        </w:tc>
        <w:tc>
          <w:tcPr>
            <w:tcW w:w="897" w:type="dxa"/>
            <w:tcBorders>
              <w:bottom w:val="single" w:sz="12" w:space="0" w:color="000000"/>
            </w:tcBorders>
            <w:hideMark/>
          </w:tcPr>
          <w:p w14:paraId="71FD1CC0" w14:textId="77777777" w:rsidR="0085069E" w:rsidRPr="00D82633" w:rsidRDefault="0085069E" w:rsidP="0085069E">
            <w:pPr>
              <w:jc w:val="center"/>
              <w:rPr>
                <w:rFonts w:ascii="Times New Roman" w:hAnsi="Times New Roman" w:cs="Times New Roman"/>
                <w:sz w:val="22"/>
                <w:szCs w:val="22"/>
              </w:rPr>
            </w:pPr>
          </w:p>
        </w:tc>
        <w:tc>
          <w:tcPr>
            <w:tcW w:w="897" w:type="dxa"/>
            <w:tcBorders>
              <w:bottom w:val="single" w:sz="12" w:space="0" w:color="000000"/>
            </w:tcBorders>
            <w:hideMark/>
          </w:tcPr>
          <w:p w14:paraId="1644DDF3" w14:textId="77777777" w:rsidR="0085069E" w:rsidRPr="00D82633" w:rsidRDefault="0085069E" w:rsidP="0085069E">
            <w:pPr>
              <w:jc w:val="center"/>
              <w:rPr>
                <w:rFonts w:ascii="Times New Roman" w:hAnsi="Times New Roman" w:cs="Times New Roman"/>
                <w:sz w:val="22"/>
                <w:szCs w:val="22"/>
              </w:rPr>
            </w:pPr>
          </w:p>
        </w:tc>
        <w:tc>
          <w:tcPr>
            <w:tcW w:w="987" w:type="dxa"/>
            <w:tcBorders>
              <w:bottom w:val="single" w:sz="12" w:space="0" w:color="000000"/>
            </w:tcBorders>
            <w:hideMark/>
          </w:tcPr>
          <w:p w14:paraId="6B0371D7" w14:textId="77777777" w:rsidR="0085069E" w:rsidRPr="00D82633" w:rsidRDefault="0085069E" w:rsidP="0085069E">
            <w:pPr>
              <w:jc w:val="center"/>
              <w:rPr>
                <w:rFonts w:ascii="Times New Roman" w:hAnsi="Times New Roman" w:cs="Times New Roman"/>
                <w:sz w:val="22"/>
                <w:szCs w:val="22"/>
              </w:rPr>
            </w:pPr>
          </w:p>
        </w:tc>
      </w:tr>
      <w:tr w:rsidR="0085069E" w:rsidRPr="00D82633" w14:paraId="2C37F50C" w14:textId="77777777" w:rsidTr="00DA558C">
        <w:trPr>
          <w:trHeight w:val="284"/>
        </w:trPr>
        <w:tc>
          <w:tcPr>
            <w:tcW w:w="846" w:type="dxa"/>
            <w:tcBorders>
              <w:top w:val="single" w:sz="12" w:space="0" w:color="000000"/>
            </w:tcBorders>
            <w:hideMark/>
          </w:tcPr>
          <w:p w14:paraId="0E10EF61"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3ABC2332"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6 pirkimo dalies kaina</w:t>
            </w:r>
          </w:p>
        </w:tc>
        <w:tc>
          <w:tcPr>
            <w:tcW w:w="3402" w:type="dxa"/>
            <w:tcBorders>
              <w:top w:val="single" w:sz="12" w:space="0" w:color="000000"/>
            </w:tcBorders>
            <w:hideMark/>
          </w:tcPr>
          <w:p w14:paraId="5E9F0F87"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17238A22"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4976F6E5"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73EA8009"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063ED91A"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341B696D" w14:textId="77777777" w:rsidR="0085069E" w:rsidRPr="00D82633" w:rsidRDefault="0085069E" w:rsidP="0085069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1AA8502B" w14:textId="77777777" w:rsidR="0085069E" w:rsidRPr="00D82633" w:rsidRDefault="0085069E" w:rsidP="0085069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461845BB" w14:textId="77777777" w:rsidR="0085069E" w:rsidRPr="00D82633" w:rsidRDefault="0085069E" w:rsidP="0085069E">
            <w:pPr>
              <w:jc w:val="center"/>
              <w:rPr>
                <w:rFonts w:ascii="Times New Roman" w:hAnsi="Times New Roman" w:cs="Times New Roman"/>
                <w:sz w:val="22"/>
                <w:szCs w:val="22"/>
              </w:rPr>
            </w:pPr>
          </w:p>
        </w:tc>
      </w:tr>
      <w:tr w:rsidR="0085069E" w:rsidRPr="00D82633" w14:paraId="69EA5A1A" w14:textId="77777777" w:rsidTr="00DA558C">
        <w:trPr>
          <w:trHeight w:val="284"/>
        </w:trPr>
        <w:tc>
          <w:tcPr>
            <w:tcW w:w="15398" w:type="dxa"/>
            <w:gridSpan w:val="10"/>
            <w:shd w:val="clear" w:color="auto" w:fill="FBE4D5" w:themeFill="accent2" w:themeFillTint="33"/>
            <w:noWrap/>
            <w:hideMark/>
          </w:tcPr>
          <w:p w14:paraId="79C0863A" w14:textId="77777777" w:rsidR="0085069E" w:rsidRPr="00D82633" w:rsidRDefault="0085069E" w:rsidP="0085069E">
            <w:pPr>
              <w:rPr>
                <w:rFonts w:ascii="Times New Roman" w:hAnsi="Times New Roman" w:cs="Times New Roman"/>
                <w:b/>
                <w:bCs/>
                <w:sz w:val="22"/>
                <w:szCs w:val="22"/>
              </w:rPr>
            </w:pPr>
            <w:r w:rsidRPr="00D82633">
              <w:rPr>
                <w:rFonts w:ascii="Times New Roman" w:hAnsi="Times New Roman" w:cs="Times New Roman"/>
                <w:b/>
                <w:bCs/>
                <w:sz w:val="22"/>
                <w:szCs w:val="22"/>
              </w:rPr>
              <w:t>7 DALIS. Stomatologinės kraujo stabdymo priemonės ir antiseptikai</w:t>
            </w:r>
          </w:p>
        </w:tc>
      </w:tr>
      <w:tr w:rsidR="0085069E" w:rsidRPr="00D82633" w14:paraId="76D2F196" w14:textId="77777777" w:rsidTr="00DA558C">
        <w:trPr>
          <w:trHeight w:val="284"/>
        </w:trPr>
        <w:tc>
          <w:tcPr>
            <w:tcW w:w="846" w:type="dxa"/>
            <w:hideMark/>
          </w:tcPr>
          <w:p w14:paraId="5E8F7B2C"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7.1.</w:t>
            </w:r>
          </w:p>
        </w:tc>
        <w:tc>
          <w:tcPr>
            <w:tcW w:w="2551" w:type="dxa"/>
            <w:hideMark/>
          </w:tcPr>
          <w:p w14:paraId="41753E1F"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Kraujavimą stabdantis skystis</w:t>
            </w:r>
          </w:p>
        </w:tc>
        <w:tc>
          <w:tcPr>
            <w:tcW w:w="3402" w:type="dxa"/>
            <w:hideMark/>
          </w:tcPr>
          <w:p w14:paraId="49DCFDC2"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Sudėtis: aliuminio chloride 25%, etanolis 50% (25 proc. aliuminio chlorido turintis skaidrus skystis, skirtas kapiliarinim kraujavimui stabdyti) Buteliuke ne mažiau 10ml.</w:t>
            </w:r>
          </w:p>
        </w:tc>
        <w:tc>
          <w:tcPr>
            <w:tcW w:w="1985" w:type="dxa"/>
            <w:hideMark/>
          </w:tcPr>
          <w:p w14:paraId="3DFFD4CB"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A933701"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CB1F13D"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ml</w:t>
            </w:r>
          </w:p>
        </w:tc>
        <w:tc>
          <w:tcPr>
            <w:tcW w:w="998" w:type="dxa"/>
            <w:hideMark/>
          </w:tcPr>
          <w:p w14:paraId="71807CC3"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693F293E"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371E18A6"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18A46C14" w14:textId="77777777" w:rsidR="0085069E" w:rsidRPr="00D82633" w:rsidRDefault="0085069E" w:rsidP="0085069E">
            <w:pPr>
              <w:jc w:val="center"/>
              <w:rPr>
                <w:rFonts w:ascii="Times New Roman" w:hAnsi="Times New Roman" w:cs="Times New Roman"/>
                <w:sz w:val="22"/>
                <w:szCs w:val="22"/>
              </w:rPr>
            </w:pPr>
          </w:p>
        </w:tc>
      </w:tr>
      <w:tr w:rsidR="0085069E" w:rsidRPr="00D82633" w14:paraId="4294AE27" w14:textId="77777777" w:rsidTr="00DA558C">
        <w:trPr>
          <w:trHeight w:val="284"/>
        </w:trPr>
        <w:tc>
          <w:tcPr>
            <w:tcW w:w="846" w:type="dxa"/>
            <w:hideMark/>
          </w:tcPr>
          <w:p w14:paraId="158AFBC9"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7.2.</w:t>
            </w:r>
          </w:p>
        </w:tc>
        <w:tc>
          <w:tcPr>
            <w:tcW w:w="2551" w:type="dxa"/>
            <w:hideMark/>
          </w:tcPr>
          <w:p w14:paraId="0FE9FDE7"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Hemostatinis gelis</w:t>
            </w:r>
          </w:p>
        </w:tc>
        <w:tc>
          <w:tcPr>
            <w:tcW w:w="3402" w:type="dxa"/>
            <w:hideMark/>
          </w:tcPr>
          <w:p w14:paraId="1EBE3D05" w14:textId="77777777"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 xml:space="preserve">Rudos spalvos. 20 proc. geležies sulfato tirpalas su dūminio silicio dioksidu. Skaidrus gelis nepalieka likučių ir lengvai nuplaunamas; Patogus tiesioginis aplikavimas be </w:t>
            </w:r>
            <w:r w:rsidRPr="00D82633">
              <w:rPr>
                <w:rFonts w:ascii="Times New Roman" w:hAnsi="Times New Roman" w:cs="Times New Roman"/>
                <w:sz w:val="22"/>
                <w:szCs w:val="22"/>
              </w:rPr>
              <w:lastRenderedPageBreak/>
              <w:t>nuostolių; Nenubėgantis gelis yra klampus ir tuo pačiu patogiai paskirstomas; Neįtakoja adhezijos. Pakuotėje ne mažiau 30 ml</w:t>
            </w:r>
          </w:p>
        </w:tc>
        <w:tc>
          <w:tcPr>
            <w:tcW w:w="1985" w:type="dxa"/>
            <w:hideMark/>
          </w:tcPr>
          <w:p w14:paraId="0337A1D7"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0848715A"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E313EAC" w14:textId="78466E99" w:rsidR="0085069E" w:rsidRPr="00D82633" w:rsidRDefault="00832A31" w:rsidP="0085069E">
            <w:pPr>
              <w:jc w:val="center"/>
              <w:rPr>
                <w:rFonts w:ascii="Times New Roman" w:hAnsi="Times New Roman" w:cs="Times New Roman"/>
                <w:sz w:val="22"/>
                <w:szCs w:val="22"/>
              </w:rPr>
            </w:pPr>
            <w:r w:rsidRPr="00D82633">
              <w:rPr>
                <w:rFonts w:ascii="Times New Roman" w:hAnsi="Times New Roman" w:cs="Times New Roman"/>
                <w:sz w:val="22"/>
                <w:szCs w:val="22"/>
              </w:rPr>
              <w:t>tūbelė</w:t>
            </w:r>
          </w:p>
        </w:tc>
        <w:tc>
          <w:tcPr>
            <w:tcW w:w="998" w:type="dxa"/>
            <w:hideMark/>
          </w:tcPr>
          <w:p w14:paraId="223E2711"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456D7285"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12CF2CC4"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30F50384" w14:textId="77777777" w:rsidR="0085069E" w:rsidRPr="00D82633" w:rsidRDefault="0085069E" w:rsidP="0085069E">
            <w:pPr>
              <w:jc w:val="center"/>
              <w:rPr>
                <w:rFonts w:ascii="Times New Roman" w:hAnsi="Times New Roman" w:cs="Times New Roman"/>
                <w:sz w:val="22"/>
                <w:szCs w:val="22"/>
              </w:rPr>
            </w:pPr>
          </w:p>
        </w:tc>
      </w:tr>
      <w:tr w:rsidR="0085069E" w:rsidRPr="00D82633" w14:paraId="77D44B12" w14:textId="77777777" w:rsidTr="00DA558C">
        <w:trPr>
          <w:trHeight w:val="284"/>
        </w:trPr>
        <w:tc>
          <w:tcPr>
            <w:tcW w:w="846" w:type="dxa"/>
            <w:hideMark/>
          </w:tcPr>
          <w:p w14:paraId="5CE9E7C8"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7.3.</w:t>
            </w:r>
          </w:p>
        </w:tc>
        <w:tc>
          <w:tcPr>
            <w:tcW w:w="2551" w:type="dxa"/>
            <w:hideMark/>
          </w:tcPr>
          <w:p w14:paraId="146DC6CA"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Retrakcinis siūlas</w:t>
            </w:r>
          </w:p>
        </w:tc>
        <w:tc>
          <w:tcPr>
            <w:tcW w:w="3402" w:type="dxa"/>
            <w:hideMark/>
          </w:tcPr>
          <w:p w14:paraId="526FF2C5" w14:textId="2F99CDBA" w:rsidR="0085069E" w:rsidRPr="00D82633" w:rsidRDefault="0085069E" w:rsidP="0085069E">
            <w:pPr>
              <w:jc w:val="both"/>
              <w:rPr>
                <w:rFonts w:ascii="Times New Roman" w:hAnsi="Times New Roman" w:cs="Times New Roman"/>
                <w:sz w:val="22"/>
                <w:szCs w:val="22"/>
              </w:rPr>
            </w:pPr>
            <w:r w:rsidRPr="00D82633">
              <w:rPr>
                <w:rFonts w:ascii="Times New Roman" w:hAnsi="Times New Roman" w:cs="Times New Roman"/>
                <w:sz w:val="22"/>
                <w:szCs w:val="22"/>
              </w:rPr>
              <w:t xml:space="preserve">Naudojamas dantenų retrakcijai. Pagamintas iš </w:t>
            </w:r>
            <w:r w:rsidR="00AE5BE1">
              <w:rPr>
                <w:rFonts w:ascii="Times New Roman" w:hAnsi="Times New Roman" w:cs="Times New Roman"/>
                <w:sz w:val="22"/>
                <w:szCs w:val="22"/>
              </w:rPr>
              <w:t>poliesterinio</w:t>
            </w:r>
            <w:r w:rsidR="004B0559">
              <w:rPr>
                <w:rFonts w:ascii="Times New Roman" w:hAnsi="Times New Roman" w:cs="Times New Roman"/>
                <w:sz w:val="22"/>
                <w:szCs w:val="22"/>
              </w:rPr>
              <w:t xml:space="preserve"> arba</w:t>
            </w:r>
            <w:r w:rsidR="00AE5BE1">
              <w:rPr>
                <w:rFonts w:ascii="Times New Roman" w:hAnsi="Times New Roman" w:cs="Times New Roman"/>
                <w:sz w:val="22"/>
                <w:szCs w:val="22"/>
              </w:rPr>
              <w:t xml:space="preserve"> poliamido</w:t>
            </w:r>
            <w:r w:rsidRPr="00D82633">
              <w:rPr>
                <w:rFonts w:ascii="Times New Roman" w:hAnsi="Times New Roman" w:cs="Times New Roman"/>
                <w:sz w:val="22"/>
                <w:szCs w:val="22"/>
              </w:rPr>
              <w:t xml:space="preserve"> siūlo, imregnuoto aliuminio chloridu. Dydis: </w:t>
            </w:r>
            <w:r w:rsidR="004B0559">
              <w:rPr>
                <w:rFonts w:ascii="Times New Roman" w:hAnsi="Times New Roman" w:cs="Times New Roman"/>
                <w:sz w:val="22"/>
                <w:szCs w:val="22"/>
              </w:rPr>
              <w:t>#0</w:t>
            </w:r>
            <w:r w:rsidRPr="00D82633">
              <w:rPr>
                <w:rFonts w:ascii="Times New Roman" w:hAnsi="Times New Roman" w:cs="Times New Roman"/>
                <w:sz w:val="22"/>
                <w:szCs w:val="22"/>
              </w:rPr>
              <w:t>00 Pakuotėje ne mažiau 254 cm</w:t>
            </w:r>
          </w:p>
        </w:tc>
        <w:tc>
          <w:tcPr>
            <w:tcW w:w="1985" w:type="dxa"/>
            <w:hideMark/>
          </w:tcPr>
          <w:p w14:paraId="2BC16308"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501003A" w14:textId="77777777" w:rsidR="0085069E" w:rsidRPr="00D82633" w:rsidRDefault="0085069E" w:rsidP="0085069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2726E24"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7AF80FF9" w14:textId="77777777" w:rsidR="0085069E" w:rsidRPr="00D82633" w:rsidRDefault="0085069E" w:rsidP="0085069E">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hideMark/>
          </w:tcPr>
          <w:p w14:paraId="1989CCCE" w14:textId="77777777" w:rsidR="0085069E" w:rsidRPr="00D82633" w:rsidRDefault="0085069E" w:rsidP="0085069E">
            <w:pPr>
              <w:jc w:val="center"/>
              <w:rPr>
                <w:rFonts w:ascii="Times New Roman" w:hAnsi="Times New Roman" w:cs="Times New Roman"/>
                <w:sz w:val="22"/>
                <w:szCs w:val="22"/>
              </w:rPr>
            </w:pPr>
          </w:p>
        </w:tc>
        <w:tc>
          <w:tcPr>
            <w:tcW w:w="897" w:type="dxa"/>
            <w:hideMark/>
          </w:tcPr>
          <w:p w14:paraId="5682C34A" w14:textId="77777777" w:rsidR="0085069E" w:rsidRPr="00D82633" w:rsidRDefault="0085069E" w:rsidP="0085069E">
            <w:pPr>
              <w:jc w:val="center"/>
              <w:rPr>
                <w:rFonts w:ascii="Times New Roman" w:hAnsi="Times New Roman" w:cs="Times New Roman"/>
                <w:sz w:val="22"/>
                <w:szCs w:val="22"/>
              </w:rPr>
            </w:pPr>
          </w:p>
        </w:tc>
        <w:tc>
          <w:tcPr>
            <w:tcW w:w="987" w:type="dxa"/>
            <w:hideMark/>
          </w:tcPr>
          <w:p w14:paraId="718AE085" w14:textId="77777777" w:rsidR="0085069E" w:rsidRPr="00D82633" w:rsidRDefault="0085069E" w:rsidP="0085069E">
            <w:pPr>
              <w:jc w:val="center"/>
              <w:rPr>
                <w:rFonts w:ascii="Times New Roman" w:hAnsi="Times New Roman" w:cs="Times New Roman"/>
                <w:sz w:val="22"/>
                <w:szCs w:val="22"/>
              </w:rPr>
            </w:pPr>
          </w:p>
        </w:tc>
      </w:tr>
      <w:tr w:rsidR="004B0559" w:rsidRPr="00D82633" w14:paraId="010D4BD1" w14:textId="77777777" w:rsidTr="00DA558C">
        <w:trPr>
          <w:trHeight w:val="284"/>
        </w:trPr>
        <w:tc>
          <w:tcPr>
            <w:tcW w:w="846" w:type="dxa"/>
          </w:tcPr>
          <w:p w14:paraId="79BF5B38" w14:textId="0B2F5DE8" w:rsidR="004B0559" w:rsidRPr="00D82633" w:rsidRDefault="00A23028" w:rsidP="004B0559">
            <w:pPr>
              <w:rPr>
                <w:rFonts w:ascii="Times New Roman" w:hAnsi="Times New Roman" w:cs="Times New Roman"/>
                <w:sz w:val="22"/>
                <w:szCs w:val="22"/>
              </w:rPr>
            </w:pPr>
            <w:r>
              <w:rPr>
                <w:rFonts w:ascii="Times New Roman" w:hAnsi="Times New Roman" w:cs="Times New Roman"/>
                <w:sz w:val="22"/>
                <w:szCs w:val="22"/>
              </w:rPr>
              <w:t>7.4.</w:t>
            </w:r>
          </w:p>
        </w:tc>
        <w:tc>
          <w:tcPr>
            <w:tcW w:w="2551" w:type="dxa"/>
          </w:tcPr>
          <w:p w14:paraId="3D1B5ECB" w14:textId="5D953049"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Retrakcinis siūlas</w:t>
            </w:r>
          </w:p>
        </w:tc>
        <w:tc>
          <w:tcPr>
            <w:tcW w:w="3402" w:type="dxa"/>
          </w:tcPr>
          <w:p w14:paraId="5E105781" w14:textId="3A76169D" w:rsidR="004B0559" w:rsidRPr="00D82633" w:rsidRDefault="004B0559" w:rsidP="004B0559">
            <w:pPr>
              <w:jc w:val="both"/>
              <w:rPr>
                <w:rFonts w:ascii="Times New Roman" w:hAnsi="Times New Roman" w:cs="Times New Roman"/>
                <w:sz w:val="22"/>
                <w:szCs w:val="22"/>
              </w:rPr>
            </w:pPr>
            <w:r w:rsidRPr="00D82633">
              <w:rPr>
                <w:rFonts w:ascii="Times New Roman" w:hAnsi="Times New Roman" w:cs="Times New Roman"/>
                <w:sz w:val="22"/>
                <w:szCs w:val="22"/>
              </w:rPr>
              <w:t xml:space="preserve">Naudojamas dantenų retrakcijai. Pagamintas iš </w:t>
            </w:r>
            <w:r>
              <w:rPr>
                <w:rFonts w:ascii="Times New Roman" w:hAnsi="Times New Roman" w:cs="Times New Roman"/>
                <w:sz w:val="22"/>
                <w:szCs w:val="22"/>
              </w:rPr>
              <w:t>poliesterinio arba poliamido</w:t>
            </w:r>
            <w:r w:rsidRPr="00D82633">
              <w:rPr>
                <w:rFonts w:ascii="Times New Roman" w:hAnsi="Times New Roman" w:cs="Times New Roman"/>
                <w:sz w:val="22"/>
                <w:szCs w:val="22"/>
              </w:rPr>
              <w:t xml:space="preserve"> siūlo, imregnuoto aliuminio chloridu. Dydis: </w:t>
            </w:r>
            <w:r>
              <w:rPr>
                <w:rFonts w:ascii="Times New Roman" w:hAnsi="Times New Roman" w:cs="Times New Roman"/>
                <w:sz w:val="22"/>
                <w:szCs w:val="22"/>
              </w:rPr>
              <w:t>#</w:t>
            </w:r>
            <w:r w:rsidRPr="00D82633">
              <w:rPr>
                <w:rFonts w:ascii="Times New Roman" w:hAnsi="Times New Roman" w:cs="Times New Roman"/>
                <w:sz w:val="22"/>
                <w:szCs w:val="22"/>
              </w:rPr>
              <w:t>00 Pakuotėje ne mažiau 254 cm</w:t>
            </w:r>
          </w:p>
        </w:tc>
        <w:tc>
          <w:tcPr>
            <w:tcW w:w="1985" w:type="dxa"/>
          </w:tcPr>
          <w:p w14:paraId="33F9CDD3" w14:textId="6A282343"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1159E8F4" w14:textId="20DDBACD"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414A8F30" w14:textId="75540ECE"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tcPr>
          <w:p w14:paraId="64640744" w14:textId="34C8E7DA"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tcPr>
          <w:p w14:paraId="6C77ABF1" w14:textId="77777777" w:rsidR="004B0559" w:rsidRPr="00D82633" w:rsidRDefault="004B0559" w:rsidP="004B0559">
            <w:pPr>
              <w:jc w:val="center"/>
              <w:rPr>
                <w:rFonts w:ascii="Times New Roman" w:hAnsi="Times New Roman" w:cs="Times New Roman"/>
                <w:sz w:val="22"/>
                <w:szCs w:val="22"/>
              </w:rPr>
            </w:pPr>
          </w:p>
        </w:tc>
        <w:tc>
          <w:tcPr>
            <w:tcW w:w="897" w:type="dxa"/>
          </w:tcPr>
          <w:p w14:paraId="460C4080" w14:textId="77777777" w:rsidR="004B0559" w:rsidRPr="00D82633" w:rsidRDefault="004B0559" w:rsidP="004B0559">
            <w:pPr>
              <w:jc w:val="center"/>
              <w:rPr>
                <w:rFonts w:ascii="Times New Roman" w:hAnsi="Times New Roman" w:cs="Times New Roman"/>
                <w:sz w:val="22"/>
                <w:szCs w:val="22"/>
              </w:rPr>
            </w:pPr>
          </w:p>
        </w:tc>
        <w:tc>
          <w:tcPr>
            <w:tcW w:w="987" w:type="dxa"/>
          </w:tcPr>
          <w:p w14:paraId="5F134364" w14:textId="77777777" w:rsidR="004B0559" w:rsidRPr="00D82633" w:rsidRDefault="004B0559" w:rsidP="004B0559">
            <w:pPr>
              <w:jc w:val="center"/>
              <w:rPr>
                <w:rFonts w:ascii="Times New Roman" w:hAnsi="Times New Roman" w:cs="Times New Roman"/>
                <w:sz w:val="22"/>
                <w:szCs w:val="22"/>
              </w:rPr>
            </w:pPr>
          </w:p>
        </w:tc>
      </w:tr>
      <w:tr w:rsidR="004B0559" w:rsidRPr="00D82633" w14:paraId="24BD9C37" w14:textId="77777777" w:rsidTr="00DA558C">
        <w:trPr>
          <w:trHeight w:val="284"/>
        </w:trPr>
        <w:tc>
          <w:tcPr>
            <w:tcW w:w="846" w:type="dxa"/>
          </w:tcPr>
          <w:p w14:paraId="5DAF4331" w14:textId="344D49B6" w:rsidR="004B0559" w:rsidRPr="00D82633" w:rsidRDefault="00A23028" w:rsidP="004B0559">
            <w:pPr>
              <w:rPr>
                <w:rFonts w:ascii="Times New Roman" w:hAnsi="Times New Roman" w:cs="Times New Roman"/>
                <w:sz w:val="22"/>
                <w:szCs w:val="22"/>
              </w:rPr>
            </w:pPr>
            <w:r>
              <w:rPr>
                <w:rFonts w:ascii="Times New Roman" w:hAnsi="Times New Roman" w:cs="Times New Roman"/>
                <w:sz w:val="22"/>
                <w:szCs w:val="22"/>
              </w:rPr>
              <w:t>7.5.</w:t>
            </w:r>
          </w:p>
        </w:tc>
        <w:tc>
          <w:tcPr>
            <w:tcW w:w="2551" w:type="dxa"/>
          </w:tcPr>
          <w:p w14:paraId="27B1A125" w14:textId="3FEA3CAF"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Retrakcinis siūlas</w:t>
            </w:r>
          </w:p>
        </w:tc>
        <w:tc>
          <w:tcPr>
            <w:tcW w:w="3402" w:type="dxa"/>
          </w:tcPr>
          <w:p w14:paraId="647FC2F5" w14:textId="27A39786" w:rsidR="004B0559" w:rsidRPr="00D82633" w:rsidRDefault="004B0559" w:rsidP="004B0559">
            <w:pPr>
              <w:jc w:val="both"/>
              <w:rPr>
                <w:rFonts w:ascii="Times New Roman" w:hAnsi="Times New Roman" w:cs="Times New Roman"/>
                <w:sz w:val="22"/>
                <w:szCs w:val="22"/>
              </w:rPr>
            </w:pPr>
            <w:r w:rsidRPr="00D82633">
              <w:rPr>
                <w:rFonts w:ascii="Times New Roman" w:hAnsi="Times New Roman" w:cs="Times New Roman"/>
                <w:sz w:val="22"/>
                <w:szCs w:val="22"/>
              </w:rPr>
              <w:t xml:space="preserve">Naudojamas dantenų retrakcijai. Pagamintas iš </w:t>
            </w:r>
            <w:r>
              <w:rPr>
                <w:rFonts w:ascii="Times New Roman" w:hAnsi="Times New Roman" w:cs="Times New Roman"/>
                <w:sz w:val="22"/>
                <w:szCs w:val="22"/>
              </w:rPr>
              <w:t>poliesterinio arba poliamido</w:t>
            </w:r>
            <w:r w:rsidRPr="00D82633">
              <w:rPr>
                <w:rFonts w:ascii="Times New Roman" w:hAnsi="Times New Roman" w:cs="Times New Roman"/>
                <w:sz w:val="22"/>
                <w:szCs w:val="22"/>
              </w:rPr>
              <w:t xml:space="preserve"> siūlo, imregnuoto aliuminio chloridu. Dydis: </w:t>
            </w:r>
            <w:r>
              <w:rPr>
                <w:rFonts w:ascii="Times New Roman" w:hAnsi="Times New Roman" w:cs="Times New Roman"/>
                <w:sz w:val="22"/>
                <w:szCs w:val="22"/>
              </w:rPr>
              <w:t>#1</w:t>
            </w:r>
            <w:r w:rsidRPr="00D82633">
              <w:rPr>
                <w:rFonts w:ascii="Times New Roman" w:hAnsi="Times New Roman" w:cs="Times New Roman"/>
                <w:sz w:val="22"/>
                <w:szCs w:val="22"/>
              </w:rPr>
              <w:t xml:space="preserve"> Pakuotėje ne mažiau 254 cm</w:t>
            </w:r>
          </w:p>
        </w:tc>
        <w:tc>
          <w:tcPr>
            <w:tcW w:w="1985" w:type="dxa"/>
          </w:tcPr>
          <w:p w14:paraId="14672BE4" w14:textId="2738CCF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550B791B" w14:textId="491BE676"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3431F240" w14:textId="4E6528B0"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tcPr>
          <w:p w14:paraId="7B275B3C" w14:textId="19D6D064"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tcPr>
          <w:p w14:paraId="2FE412C5" w14:textId="77777777" w:rsidR="004B0559" w:rsidRPr="00D82633" w:rsidRDefault="004B0559" w:rsidP="004B0559">
            <w:pPr>
              <w:jc w:val="center"/>
              <w:rPr>
                <w:rFonts w:ascii="Times New Roman" w:hAnsi="Times New Roman" w:cs="Times New Roman"/>
                <w:sz w:val="22"/>
                <w:szCs w:val="22"/>
              </w:rPr>
            </w:pPr>
          </w:p>
        </w:tc>
        <w:tc>
          <w:tcPr>
            <w:tcW w:w="897" w:type="dxa"/>
          </w:tcPr>
          <w:p w14:paraId="5BB0E0B6" w14:textId="77777777" w:rsidR="004B0559" w:rsidRPr="00D82633" w:rsidRDefault="004B0559" w:rsidP="004B0559">
            <w:pPr>
              <w:jc w:val="center"/>
              <w:rPr>
                <w:rFonts w:ascii="Times New Roman" w:hAnsi="Times New Roman" w:cs="Times New Roman"/>
                <w:sz w:val="22"/>
                <w:szCs w:val="22"/>
              </w:rPr>
            </w:pPr>
          </w:p>
        </w:tc>
        <w:tc>
          <w:tcPr>
            <w:tcW w:w="987" w:type="dxa"/>
          </w:tcPr>
          <w:p w14:paraId="2BA99B75" w14:textId="77777777" w:rsidR="004B0559" w:rsidRPr="00D82633" w:rsidRDefault="004B0559" w:rsidP="004B0559">
            <w:pPr>
              <w:jc w:val="center"/>
              <w:rPr>
                <w:rFonts w:ascii="Times New Roman" w:hAnsi="Times New Roman" w:cs="Times New Roman"/>
                <w:sz w:val="22"/>
                <w:szCs w:val="22"/>
              </w:rPr>
            </w:pPr>
          </w:p>
        </w:tc>
      </w:tr>
      <w:tr w:rsidR="004B0559" w:rsidRPr="00D82633" w14:paraId="5BE91CDB" w14:textId="77777777" w:rsidTr="00DA558C">
        <w:trPr>
          <w:trHeight w:val="284"/>
        </w:trPr>
        <w:tc>
          <w:tcPr>
            <w:tcW w:w="846" w:type="dxa"/>
          </w:tcPr>
          <w:p w14:paraId="095DD37E" w14:textId="4C547179" w:rsidR="004B0559" w:rsidRPr="00D82633" w:rsidRDefault="00A23028" w:rsidP="004B0559">
            <w:pPr>
              <w:rPr>
                <w:rFonts w:ascii="Times New Roman" w:hAnsi="Times New Roman" w:cs="Times New Roman"/>
                <w:sz w:val="22"/>
                <w:szCs w:val="22"/>
              </w:rPr>
            </w:pPr>
            <w:r>
              <w:rPr>
                <w:rFonts w:ascii="Times New Roman" w:hAnsi="Times New Roman" w:cs="Times New Roman"/>
                <w:sz w:val="22"/>
                <w:szCs w:val="22"/>
              </w:rPr>
              <w:t>7.6.</w:t>
            </w:r>
          </w:p>
        </w:tc>
        <w:tc>
          <w:tcPr>
            <w:tcW w:w="2551" w:type="dxa"/>
          </w:tcPr>
          <w:p w14:paraId="6F875127" w14:textId="1A8F2BC1"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Retrakcinis siūlas</w:t>
            </w:r>
          </w:p>
        </w:tc>
        <w:tc>
          <w:tcPr>
            <w:tcW w:w="3402" w:type="dxa"/>
          </w:tcPr>
          <w:p w14:paraId="354130D7" w14:textId="1A3A05E7" w:rsidR="004B0559" w:rsidRPr="00D82633" w:rsidRDefault="004B0559" w:rsidP="004B0559">
            <w:pPr>
              <w:jc w:val="both"/>
              <w:rPr>
                <w:rFonts w:ascii="Times New Roman" w:hAnsi="Times New Roman" w:cs="Times New Roman"/>
                <w:sz w:val="22"/>
                <w:szCs w:val="22"/>
              </w:rPr>
            </w:pPr>
            <w:r w:rsidRPr="00D82633">
              <w:rPr>
                <w:rFonts w:ascii="Times New Roman" w:hAnsi="Times New Roman" w:cs="Times New Roman"/>
                <w:sz w:val="22"/>
                <w:szCs w:val="22"/>
              </w:rPr>
              <w:t xml:space="preserve">Naudojamas dantenų retrakcijai. Pagamintas iš </w:t>
            </w:r>
            <w:r>
              <w:rPr>
                <w:rFonts w:ascii="Times New Roman" w:hAnsi="Times New Roman" w:cs="Times New Roman"/>
                <w:sz w:val="22"/>
                <w:szCs w:val="22"/>
              </w:rPr>
              <w:t>poliesterinio arba poliamido</w:t>
            </w:r>
            <w:r w:rsidRPr="00D82633">
              <w:rPr>
                <w:rFonts w:ascii="Times New Roman" w:hAnsi="Times New Roman" w:cs="Times New Roman"/>
                <w:sz w:val="22"/>
                <w:szCs w:val="22"/>
              </w:rPr>
              <w:t xml:space="preserve"> siūlo, imregnuoto aliuminio chloridu. Dydis: </w:t>
            </w:r>
            <w:r>
              <w:rPr>
                <w:rFonts w:ascii="Times New Roman" w:hAnsi="Times New Roman" w:cs="Times New Roman"/>
                <w:sz w:val="22"/>
                <w:szCs w:val="22"/>
              </w:rPr>
              <w:t>#2</w:t>
            </w:r>
            <w:r w:rsidRPr="00D82633">
              <w:rPr>
                <w:rFonts w:ascii="Times New Roman" w:hAnsi="Times New Roman" w:cs="Times New Roman"/>
                <w:sz w:val="22"/>
                <w:szCs w:val="22"/>
              </w:rPr>
              <w:t xml:space="preserve"> Pakuotėje ne mažiau 254 cm</w:t>
            </w:r>
          </w:p>
        </w:tc>
        <w:tc>
          <w:tcPr>
            <w:tcW w:w="1985" w:type="dxa"/>
          </w:tcPr>
          <w:p w14:paraId="20FB82B2" w14:textId="4B541DE3"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6BD1B14A" w14:textId="750B61E8"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668B60C9" w14:textId="50B801C8"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tcPr>
          <w:p w14:paraId="0C0CF76F" w14:textId="3E294347"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5</w:t>
            </w:r>
          </w:p>
        </w:tc>
        <w:tc>
          <w:tcPr>
            <w:tcW w:w="897" w:type="dxa"/>
          </w:tcPr>
          <w:p w14:paraId="687D0CD4" w14:textId="77777777" w:rsidR="004B0559" w:rsidRPr="00D82633" w:rsidRDefault="004B0559" w:rsidP="004B0559">
            <w:pPr>
              <w:jc w:val="center"/>
              <w:rPr>
                <w:rFonts w:ascii="Times New Roman" w:hAnsi="Times New Roman" w:cs="Times New Roman"/>
                <w:sz w:val="22"/>
                <w:szCs w:val="22"/>
              </w:rPr>
            </w:pPr>
          </w:p>
        </w:tc>
        <w:tc>
          <w:tcPr>
            <w:tcW w:w="897" w:type="dxa"/>
          </w:tcPr>
          <w:p w14:paraId="20620100" w14:textId="77777777" w:rsidR="004B0559" w:rsidRPr="00D82633" w:rsidRDefault="004B0559" w:rsidP="004B0559">
            <w:pPr>
              <w:jc w:val="center"/>
              <w:rPr>
                <w:rFonts w:ascii="Times New Roman" w:hAnsi="Times New Roman" w:cs="Times New Roman"/>
                <w:sz w:val="22"/>
                <w:szCs w:val="22"/>
              </w:rPr>
            </w:pPr>
          </w:p>
        </w:tc>
        <w:tc>
          <w:tcPr>
            <w:tcW w:w="987" w:type="dxa"/>
          </w:tcPr>
          <w:p w14:paraId="6ACD2AA0" w14:textId="77777777" w:rsidR="004B0559" w:rsidRPr="00D82633" w:rsidRDefault="004B0559" w:rsidP="004B0559">
            <w:pPr>
              <w:jc w:val="center"/>
              <w:rPr>
                <w:rFonts w:ascii="Times New Roman" w:hAnsi="Times New Roman" w:cs="Times New Roman"/>
                <w:sz w:val="22"/>
                <w:szCs w:val="22"/>
              </w:rPr>
            </w:pPr>
          </w:p>
        </w:tc>
      </w:tr>
      <w:tr w:rsidR="004B0559" w:rsidRPr="00D82633" w14:paraId="7FCEC475" w14:textId="77777777" w:rsidTr="00DA558C">
        <w:trPr>
          <w:trHeight w:val="284"/>
        </w:trPr>
        <w:tc>
          <w:tcPr>
            <w:tcW w:w="846" w:type="dxa"/>
            <w:hideMark/>
          </w:tcPr>
          <w:p w14:paraId="2650DC04" w14:textId="27289082"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7.</w:t>
            </w:r>
            <w:r w:rsidR="00A23028">
              <w:rPr>
                <w:rFonts w:ascii="Times New Roman" w:hAnsi="Times New Roman" w:cs="Times New Roman"/>
                <w:sz w:val="22"/>
                <w:szCs w:val="22"/>
              </w:rPr>
              <w:t>7.</w:t>
            </w:r>
          </w:p>
        </w:tc>
        <w:tc>
          <w:tcPr>
            <w:tcW w:w="2551" w:type="dxa"/>
            <w:hideMark/>
          </w:tcPr>
          <w:p w14:paraId="07153D47" w14:textId="7777777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Kraujavimą stabdančios kempinėlė po danties traukimo</w:t>
            </w:r>
          </w:p>
        </w:tc>
        <w:tc>
          <w:tcPr>
            <w:tcW w:w="3402" w:type="dxa"/>
            <w:hideMark/>
          </w:tcPr>
          <w:p w14:paraId="54DC8CA2" w14:textId="77777777" w:rsidR="004B0559" w:rsidRPr="00D82633" w:rsidRDefault="004B0559" w:rsidP="004B0559">
            <w:pPr>
              <w:jc w:val="both"/>
              <w:rPr>
                <w:rFonts w:ascii="Times New Roman" w:hAnsi="Times New Roman" w:cs="Times New Roman"/>
                <w:sz w:val="22"/>
                <w:szCs w:val="22"/>
              </w:rPr>
            </w:pPr>
            <w:r w:rsidRPr="00D82633">
              <w:rPr>
                <w:rFonts w:ascii="Times New Roman" w:hAnsi="Times New Roman" w:cs="Times New Roman"/>
                <w:sz w:val="22"/>
                <w:szCs w:val="22"/>
              </w:rPr>
              <w:t>Ne mažesnės arba lygiavertės14x7x7mm dydžio želatininės kempinėlės, prisotintos koloidiniu sidabru. Rezorbuojasi alveolėje savaime.</w:t>
            </w:r>
          </w:p>
        </w:tc>
        <w:tc>
          <w:tcPr>
            <w:tcW w:w="1985" w:type="dxa"/>
            <w:hideMark/>
          </w:tcPr>
          <w:p w14:paraId="2C0BF367" w14:textId="7777777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1857402" w14:textId="7777777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7C05667" w14:textId="77777777"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dėžutė</w:t>
            </w:r>
          </w:p>
        </w:tc>
        <w:tc>
          <w:tcPr>
            <w:tcW w:w="998" w:type="dxa"/>
            <w:hideMark/>
          </w:tcPr>
          <w:p w14:paraId="08BF99EB" w14:textId="77777777"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39808072" w14:textId="77777777" w:rsidR="004B0559" w:rsidRPr="00D82633" w:rsidRDefault="004B0559" w:rsidP="004B0559">
            <w:pPr>
              <w:jc w:val="center"/>
              <w:rPr>
                <w:rFonts w:ascii="Times New Roman" w:hAnsi="Times New Roman" w:cs="Times New Roman"/>
                <w:sz w:val="22"/>
                <w:szCs w:val="22"/>
              </w:rPr>
            </w:pPr>
          </w:p>
        </w:tc>
        <w:tc>
          <w:tcPr>
            <w:tcW w:w="897" w:type="dxa"/>
            <w:hideMark/>
          </w:tcPr>
          <w:p w14:paraId="11CC7879" w14:textId="77777777" w:rsidR="004B0559" w:rsidRPr="00D82633" w:rsidRDefault="004B0559" w:rsidP="004B0559">
            <w:pPr>
              <w:jc w:val="center"/>
              <w:rPr>
                <w:rFonts w:ascii="Times New Roman" w:hAnsi="Times New Roman" w:cs="Times New Roman"/>
                <w:sz w:val="22"/>
                <w:szCs w:val="22"/>
              </w:rPr>
            </w:pPr>
          </w:p>
        </w:tc>
        <w:tc>
          <w:tcPr>
            <w:tcW w:w="987" w:type="dxa"/>
            <w:hideMark/>
          </w:tcPr>
          <w:p w14:paraId="6C367260" w14:textId="77777777" w:rsidR="004B0559" w:rsidRPr="00D82633" w:rsidRDefault="004B0559" w:rsidP="004B0559">
            <w:pPr>
              <w:jc w:val="center"/>
              <w:rPr>
                <w:rFonts w:ascii="Times New Roman" w:hAnsi="Times New Roman" w:cs="Times New Roman"/>
                <w:sz w:val="22"/>
                <w:szCs w:val="22"/>
              </w:rPr>
            </w:pPr>
          </w:p>
        </w:tc>
      </w:tr>
      <w:tr w:rsidR="004B0559" w:rsidRPr="00D82633" w14:paraId="4F47A21F" w14:textId="77777777" w:rsidTr="00DA558C">
        <w:trPr>
          <w:trHeight w:val="284"/>
        </w:trPr>
        <w:tc>
          <w:tcPr>
            <w:tcW w:w="846" w:type="dxa"/>
            <w:hideMark/>
          </w:tcPr>
          <w:p w14:paraId="3A53B8D0" w14:textId="255392C2"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7.</w:t>
            </w:r>
            <w:r w:rsidR="00A23028">
              <w:rPr>
                <w:rFonts w:ascii="Times New Roman" w:hAnsi="Times New Roman" w:cs="Times New Roman"/>
                <w:sz w:val="22"/>
                <w:szCs w:val="22"/>
              </w:rPr>
              <w:t>8.</w:t>
            </w:r>
          </w:p>
        </w:tc>
        <w:tc>
          <w:tcPr>
            <w:tcW w:w="2551" w:type="dxa"/>
            <w:hideMark/>
          </w:tcPr>
          <w:p w14:paraId="38E5C43A" w14:textId="7777777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Analgezinė antiseptinė pasta</w:t>
            </w:r>
          </w:p>
        </w:tc>
        <w:tc>
          <w:tcPr>
            <w:tcW w:w="3402" w:type="dxa"/>
            <w:hideMark/>
          </w:tcPr>
          <w:p w14:paraId="61A5B58B" w14:textId="77777777" w:rsidR="004B0559" w:rsidRPr="00D82633" w:rsidRDefault="004B0559" w:rsidP="004B0559">
            <w:pPr>
              <w:jc w:val="both"/>
              <w:rPr>
                <w:rFonts w:ascii="Times New Roman" w:hAnsi="Times New Roman" w:cs="Times New Roman"/>
                <w:sz w:val="22"/>
                <w:szCs w:val="22"/>
              </w:rPr>
            </w:pPr>
            <w:r w:rsidRPr="00D82633">
              <w:rPr>
                <w:rFonts w:ascii="Times New Roman" w:hAnsi="Times New Roman" w:cs="Times New Roman"/>
                <w:sz w:val="22"/>
                <w:szCs w:val="22"/>
              </w:rPr>
              <w:t>Eugenolinio sudėtyje turinti pasta, skirta alveolių gydymui po chirurginių intervencijų.  Efektyviai numalšina skausmą, patogus ir paprastas įvedimas vieno žingsnio procedūra, nereikalaujanti siuvimo bei kitų manipuliacijų, pakuotėje ne mažiau 10g</w:t>
            </w:r>
          </w:p>
        </w:tc>
        <w:tc>
          <w:tcPr>
            <w:tcW w:w="1985" w:type="dxa"/>
            <w:hideMark/>
          </w:tcPr>
          <w:p w14:paraId="2D32727C" w14:textId="7777777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35EC27D" w14:textId="77777777" w:rsidR="004B0559" w:rsidRPr="00D82633" w:rsidRDefault="004B0559" w:rsidP="004B0559">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557D4CE" w14:textId="77777777"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58BC0CB" w14:textId="77777777" w:rsidR="004B0559" w:rsidRPr="00D82633" w:rsidRDefault="004B0559" w:rsidP="004B0559">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0D702369" w14:textId="77777777" w:rsidR="004B0559" w:rsidRPr="00D82633" w:rsidRDefault="004B0559" w:rsidP="004B0559">
            <w:pPr>
              <w:jc w:val="center"/>
              <w:rPr>
                <w:rFonts w:ascii="Times New Roman" w:hAnsi="Times New Roman" w:cs="Times New Roman"/>
                <w:sz w:val="22"/>
                <w:szCs w:val="22"/>
              </w:rPr>
            </w:pPr>
          </w:p>
        </w:tc>
        <w:tc>
          <w:tcPr>
            <w:tcW w:w="897" w:type="dxa"/>
            <w:hideMark/>
          </w:tcPr>
          <w:p w14:paraId="220B29C5" w14:textId="77777777" w:rsidR="004B0559" w:rsidRPr="00D82633" w:rsidRDefault="004B0559" w:rsidP="004B0559">
            <w:pPr>
              <w:jc w:val="center"/>
              <w:rPr>
                <w:rFonts w:ascii="Times New Roman" w:hAnsi="Times New Roman" w:cs="Times New Roman"/>
                <w:sz w:val="22"/>
                <w:szCs w:val="22"/>
              </w:rPr>
            </w:pPr>
          </w:p>
        </w:tc>
        <w:tc>
          <w:tcPr>
            <w:tcW w:w="987" w:type="dxa"/>
            <w:hideMark/>
          </w:tcPr>
          <w:p w14:paraId="214E2E01" w14:textId="77777777" w:rsidR="004B0559" w:rsidRPr="00D82633" w:rsidRDefault="004B0559" w:rsidP="004B0559">
            <w:pPr>
              <w:jc w:val="center"/>
              <w:rPr>
                <w:rFonts w:ascii="Times New Roman" w:hAnsi="Times New Roman" w:cs="Times New Roman"/>
                <w:sz w:val="22"/>
                <w:szCs w:val="22"/>
              </w:rPr>
            </w:pPr>
          </w:p>
        </w:tc>
      </w:tr>
      <w:tr w:rsidR="00546EAC" w:rsidRPr="00D82633" w14:paraId="7A55434B" w14:textId="77777777" w:rsidTr="00DA558C">
        <w:trPr>
          <w:trHeight w:val="284"/>
        </w:trPr>
        <w:tc>
          <w:tcPr>
            <w:tcW w:w="846" w:type="dxa"/>
          </w:tcPr>
          <w:p w14:paraId="15717DD1" w14:textId="139D29BA"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7.</w:t>
            </w:r>
            <w:r>
              <w:rPr>
                <w:rFonts w:ascii="Times New Roman" w:hAnsi="Times New Roman" w:cs="Times New Roman"/>
                <w:sz w:val="22"/>
                <w:szCs w:val="22"/>
              </w:rPr>
              <w:t>9.</w:t>
            </w:r>
          </w:p>
        </w:tc>
        <w:tc>
          <w:tcPr>
            <w:tcW w:w="2551" w:type="dxa"/>
          </w:tcPr>
          <w:p w14:paraId="3DF46A5B" w14:textId="0F567C3F"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Chirurginis siūlas</w:t>
            </w:r>
          </w:p>
        </w:tc>
        <w:tc>
          <w:tcPr>
            <w:tcW w:w="3402" w:type="dxa"/>
          </w:tcPr>
          <w:p w14:paraId="64A0FE12" w14:textId="03E92ECB"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sterilus, pintas chirurginis siūlas 4/0 75 cm su pjaunančia adata 19 mm hermetiškoje pakuotėje. Pakuotėje ne mažiau 12 vnt.</w:t>
            </w:r>
          </w:p>
        </w:tc>
        <w:tc>
          <w:tcPr>
            <w:tcW w:w="1985" w:type="dxa"/>
          </w:tcPr>
          <w:p w14:paraId="0F3FF0A7" w14:textId="23B4D42D"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22FFF0AA" w14:textId="6B3C7F30"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4FC073DC" w14:textId="0AE84129"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tcPr>
          <w:p w14:paraId="2529B16A" w14:textId="0B188AF4"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tcPr>
          <w:p w14:paraId="4B87F7F7" w14:textId="77777777" w:rsidR="00546EAC" w:rsidRPr="00D82633" w:rsidRDefault="00546EAC" w:rsidP="00546EAC">
            <w:pPr>
              <w:jc w:val="center"/>
              <w:rPr>
                <w:rFonts w:ascii="Times New Roman" w:hAnsi="Times New Roman" w:cs="Times New Roman"/>
                <w:sz w:val="22"/>
                <w:szCs w:val="22"/>
              </w:rPr>
            </w:pPr>
          </w:p>
        </w:tc>
        <w:tc>
          <w:tcPr>
            <w:tcW w:w="897" w:type="dxa"/>
          </w:tcPr>
          <w:p w14:paraId="3A408B02" w14:textId="77777777" w:rsidR="00546EAC" w:rsidRPr="00D82633" w:rsidRDefault="00546EAC" w:rsidP="00546EAC">
            <w:pPr>
              <w:jc w:val="center"/>
              <w:rPr>
                <w:rFonts w:ascii="Times New Roman" w:hAnsi="Times New Roman" w:cs="Times New Roman"/>
                <w:sz w:val="22"/>
                <w:szCs w:val="22"/>
              </w:rPr>
            </w:pPr>
          </w:p>
        </w:tc>
        <w:tc>
          <w:tcPr>
            <w:tcW w:w="987" w:type="dxa"/>
          </w:tcPr>
          <w:p w14:paraId="5921A21E" w14:textId="77777777" w:rsidR="00546EAC" w:rsidRPr="00D82633" w:rsidRDefault="00546EAC" w:rsidP="00546EAC">
            <w:pPr>
              <w:jc w:val="center"/>
              <w:rPr>
                <w:rFonts w:ascii="Times New Roman" w:hAnsi="Times New Roman" w:cs="Times New Roman"/>
                <w:sz w:val="22"/>
                <w:szCs w:val="22"/>
              </w:rPr>
            </w:pPr>
          </w:p>
        </w:tc>
      </w:tr>
      <w:tr w:rsidR="00546EAC" w:rsidRPr="00D82633" w14:paraId="0B558FB7" w14:textId="77777777" w:rsidTr="00DA558C">
        <w:trPr>
          <w:trHeight w:val="284"/>
        </w:trPr>
        <w:tc>
          <w:tcPr>
            <w:tcW w:w="846" w:type="dxa"/>
          </w:tcPr>
          <w:p w14:paraId="308C908E" w14:textId="503F70BC"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7.10.</w:t>
            </w:r>
          </w:p>
        </w:tc>
        <w:tc>
          <w:tcPr>
            <w:tcW w:w="2551" w:type="dxa"/>
          </w:tcPr>
          <w:p w14:paraId="1B9254A8" w14:textId="0D8F358C" w:rsidR="00546EAC" w:rsidRPr="00D82633" w:rsidRDefault="00546EAC" w:rsidP="00546EAC">
            <w:pPr>
              <w:rPr>
                <w:rFonts w:ascii="Times New Roman" w:hAnsi="Times New Roman" w:cs="Times New Roman"/>
                <w:sz w:val="22"/>
                <w:szCs w:val="22"/>
              </w:rPr>
            </w:pPr>
            <w:r w:rsidRPr="00546EAC">
              <w:rPr>
                <w:rFonts w:ascii="Times New Roman" w:hAnsi="Times New Roman" w:cs="Times New Roman"/>
                <w:sz w:val="22"/>
                <w:szCs w:val="22"/>
              </w:rPr>
              <w:t>Hemostatinė želatininė kempinėlė</w:t>
            </w:r>
          </w:p>
        </w:tc>
        <w:tc>
          <w:tcPr>
            <w:tcW w:w="3402" w:type="dxa"/>
          </w:tcPr>
          <w:p w14:paraId="57C665EE" w14:textId="6F3D7236" w:rsidR="00546EAC" w:rsidRPr="00D82633" w:rsidRDefault="00546EAC" w:rsidP="00546EAC">
            <w:pPr>
              <w:jc w:val="both"/>
              <w:rPr>
                <w:rFonts w:ascii="Times New Roman" w:hAnsi="Times New Roman" w:cs="Times New Roman"/>
                <w:sz w:val="22"/>
                <w:szCs w:val="22"/>
              </w:rPr>
            </w:pPr>
            <w:r w:rsidRPr="00546EAC">
              <w:rPr>
                <w:rFonts w:ascii="Times New Roman" w:hAnsi="Times New Roman" w:cs="Times New Roman"/>
                <w:sz w:val="22"/>
                <w:szCs w:val="22"/>
              </w:rPr>
              <w:t>Hemostatinė želatininė kempinėlė, skirta kraujavimo stabdymui po odontologinių procedūrų. Tinkama naudoti odontologijoje. Arba lygiavertė</w:t>
            </w:r>
          </w:p>
        </w:tc>
        <w:tc>
          <w:tcPr>
            <w:tcW w:w="1985" w:type="dxa"/>
          </w:tcPr>
          <w:p w14:paraId="71413E70" w14:textId="77777777" w:rsidR="00546EAC" w:rsidRPr="00D82633" w:rsidRDefault="00546EAC" w:rsidP="00546EAC">
            <w:pPr>
              <w:rPr>
                <w:rFonts w:ascii="Times New Roman" w:hAnsi="Times New Roman" w:cs="Times New Roman"/>
                <w:sz w:val="22"/>
                <w:szCs w:val="22"/>
              </w:rPr>
            </w:pPr>
          </w:p>
        </w:tc>
        <w:tc>
          <w:tcPr>
            <w:tcW w:w="1701" w:type="dxa"/>
          </w:tcPr>
          <w:p w14:paraId="6F054CDD" w14:textId="77777777" w:rsidR="00546EAC" w:rsidRPr="00D82633" w:rsidRDefault="00546EAC" w:rsidP="00546EAC">
            <w:pPr>
              <w:rPr>
                <w:rFonts w:ascii="Times New Roman" w:hAnsi="Times New Roman" w:cs="Times New Roman"/>
                <w:sz w:val="22"/>
                <w:szCs w:val="22"/>
              </w:rPr>
            </w:pPr>
          </w:p>
        </w:tc>
        <w:tc>
          <w:tcPr>
            <w:tcW w:w="1134" w:type="dxa"/>
          </w:tcPr>
          <w:p w14:paraId="3962B5FE" w14:textId="7EE48EBE"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1AECA6EB" w14:textId="2E2A59C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Pr>
          <w:p w14:paraId="03CC5074" w14:textId="77777777" w:rsidR="00546EAC" w:rsidRPr="00D82633" w:rsidRDefault="00546EAC" w:rsidP="00546EAC">
            <w:pPr>
              <w:jc w:val="center"/>
              <w:rPr>
                <w:rFonts w:ascii="Times New Roman" w:hAnsi="Times New Roman" w:cs="Times New Roman"/>
                <w:sz w:val="22"/>
                <w:szCs w:val="22"/>
              </w:rPr>
            </w:pPr>
          </w:p>
        </w:tc>
        <w:tc>
          <w:tcPr>
            <w:tcW w:w="897" w:type="dxa"/>
          </w:tcPr>
          <w:p w14:paraId="503725C4" w14:textId="77777777" w:rsidR="00546EAC" w:rsidRPr="00D82633" w:rsidRDefault="00546EAC" w:rsidP="00546EAC">
            <w:pPr>
              <w:jc w:val="center"/>
              <w:rPr>
                <w:rFonts w:ascii="Times New Roman" w:hAnsi="Times New Roman" w:cs="Times New Roman"/>
                <w:sz w:val="22"/>
                <w:szCs w:val="22"/>
              </w:rPr>
            </w:pPr>
          </w:p>
        </w:tc>
        <w:tc>
          <w:tcPr>
            <w:tcW w:w="987" w:type="dxa"/>
          </w:tcPr>
          <w:p w14:paraId="6EB0AFCF" w14:textId="77777777" w:rsidR="00546EAC" w:rsidRPr="00D82633" w:rsidRDefault="00546EAC" w:rsidP="00546EAC">
            <w:pPr>
              <w:jc w:val="center"/>
              <w:rPr>
                <w:rFonts w:ascii="Times New Roman" w:hAnsi="Times New Roman" w:cs="Times New Roman"/>
                <w:sz w:val="22"/>
                <w:szCs w:val="22"/>
              </w:rPr>
            </w:pPr>
          </w:p>
        </w:tc>
      </w:tr>
      <w:tr w:rsidR="00546EAC" w:rsidRPr="00D82633" w14:paraId="7C3463A7" w14:textId="77777777" w:rsidTr="00546EAC">
        <w:trPr>
          <w:trHeight w:val="284"/>
        </w:trPr>
        <w:tc>
          <w:tcPr>
            <w:tcW w:w="846" w:type="dxa"/>
            <w:tcBorders>
              <w:bottom w:val="single" w:sz="12" w:space="0" w:color="000000"/>
            </w:tcBorders>
          </w:tcPr>
          <w:p w14:paraId="0A235D3A" w14:textId="3952883F"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7.11.</w:t>
            </w:r>
          </w:p>
        </w:tc>
        <w:tc>
          <w:tcPr>
            <w:tcW w:w="2551" w:type="dxa"/>
            <w:tcBorders>
              <w:bottom w:val="single" w:sz="12" w:space="0" w:color="000000"/>
            </w:tcBorders>
          </w:tcPr>
          <w:p w14:paraId="09BC2502" w14:textId="461D0A48" w:rsidR="00546EAC" w:rsidRPr="00D82633" w:rsidRDefault="00546EAC" w:rsidP="00546EAC">
            <w:pPr>
              <w:rPr>
                <w:rFonts w:ascii="Times New Roman" w:hAnsi="Times New Roman" w:cs="Times New Roman"/>
                <w:sz w:val="22"/>
                <w:szCs w:val="22"/>
              </w:rPr>
            </w:pPr>
            <w:r w:rsidRPr="00546EAC">
              <w:rPr>
                <w:rFonts w:ascii="Times New Roman" w:hAnsi="Times New Roman" w:cs="Times New Roman"/>
                <w:sz w:val="22"/>
                <w:szCs w:val="22"/>
              </w:rPr>
              <w:t>Hemostatinis tirpalas arba gelis</w:t>
            </w:r>
          </w:p>
        </w:tc>
        <w:tc>
          <w:tcPr>
            <w:tcW w:w="3402" w:type="dxa"/>
            <w:tcBorders>
              <w:bottom w:val="single" w:sz="12" w:space="0" w:color="000000"/>
            </w:tcBorders>
          </w:tcPr>
          <w:p w14:paraId="11E47447" w14:textId="3EAB555D" w:rsidR="00546EAC" w:rsidRPr="00D82633" w:rsidRDefault="00546EAC" w:rsidP="00546EAC">
            <w:pPr>
              <w:jc w:val="both"/>
              <w:rPr>
                <w:rFonts w:ascii="Times New Roman" w:hAnsi="Times New Roman" w:cs="Times New Roman"/>
                <w:sz w:val="22"/>
                <w:szCs w:val="22"/>
              </w:rPr>
            </w:pPr>
            <w:r w:rsidRPr="00546EAC">
              <w:rPr>
                <w:rFonts w:ascii="Times New Roman" w:hAnsi="Times New Roman" w:cs="Times New Roman"/>
                <w:sz w:val="22"/>
                <w:szCs w:val="22"/>
              </w:rPr>
              <w:t>Hemostatinis tirpalas arba gelis, skirtas kraujavimo stabdymui odontologinių procedūrų metu. Arba lygiavertis</w:t>
            </w:r>
          </w:p>
        </w:tc>
        <w:tc>
          <w:tcPr>
            <w:tcW w:w="1985" w:type="dxa"/>
            <w:tcBorders>
              <w:bottom w:val="single" w:sz="12" w:space="0" w:color="000000"/>
            </w:tcBorders>
          </w:tcPr>
          <w:p w14:paraId="044D8444" w14:textId="145759DA" w:rsidR="00546EAC" w:rsidRPr="00D82633" w:rsidRDefault="00546EAC" w:rsidP="00546EAC">
            <w:pPr>
              <w:rPr>
                <w:rFonts w:ascii="Times New Roman" w:hAnsi="Times New Roman" w:cs="Times New Roman"/>
                <w:sz w:val="22"/>
                <w:szCs w:val="22"/>
              </w:rPr>
            </w:pPr>
          </w:p>
        </w:tc>
        <w:tc>
          <w:tcPr>
            <w:tcW w:w="1701" w:type="dxa"/>
            <w:tcBorders>
              <w:bottom w:val="single" w:sz="12" w:space="0" w:color="000000"/>
            </w:tcBorders>
          </w:tcPr>
          <w:p w14:paraId="2CD7C838" w14:textId="21A00E75" w:rsidR="00546EAC" w:rsidRPr="00D82633" w:rsidRDefault="00546EAC" w:rsidP="00546EAC">
            <w:pPr>
              <w:rPr>
                <w:rFonts w:ascii="Times New Roman" w:hAnsi="Times New Roman" w:cs="Times New Roman"/>
                <w:sz w:val="22"/>
                <w:szCs w:val="22"/>
              </w:rPr>
            </w:pPr>
          </w:p>
        </w:tc>
        <w:tc>
          <w:tcPr>
            <w:tcW w:w="1134" w:type="dxa"/>
            <w:tcBorders>
              <w:bottom w:val="single" w:sz="12" w:space="0" w:color="000000"/>
            </w:tcBorders>
          </w:tcPr>
          <w:p w14:paraId="6D28E9ED" w14:textId="722F2CC3"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Borders>
              <w:bottom w:val="single" w:sz="12" w:space="0" w:color="000000"/>
            </w:tcBorders>
          </w:tcPr>
          <w:p w14:paraId="55A32447" w14:textId="0B0C3DDD"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tcBorders>
              <w:bottom w:val="single" w:sz="12" w:space="0" w:color="000000"/>
            </w:tcBorders>
            <w:hideMark/>
          </w:tcPr>
          <w:p w14:paraId="6EB3A94F" w14:textId="77777777" w:rsidR="00546EAC" w:rsidRPr="00D82633" w:rsidRDefault="00546EAC" w:rsidP="00546EAC">
            <w:pPr>
              <w:jc w:val="center"/>
              <w:rPr>
                <w:rFonts w:ascii="Times New Roman" w:hAnsi="Times New Roman" w:cs="Times New Roman"/>
                <w:sz w:val="22"/>
                <w:szCs w:val="22"/>
              </w:rPr>
            </w:pPr>
          </w:p>
        </w:tc>
        <w:tc>
          <w:tcPr>
            <w:tcW w:w="897" w:type="dxa"/>
            <w:tcBorders>
              <w:bottom w:val="single" w:sz="12" w:space="0" w:color="000000"/>
            </w:tcBorders>
            <w:hideMark/>
          </w:tcPr>
          <w:p w14:paraId="7D731CA7" w14:textId="77777777" w:rsidR="00546EAC" w:rsidRPr="00D82633" w:rsidRDefault="00546EAC" w:rsidP="00546EAC">
            <w:pPr>
              <w:jc w:val="center"/>
              <w:rPr>
                <w:rFonts w:ascii="Times New Roman" w:hAnsi="Times New Roman" w:cs="Times New Roman"/>
                <w:sz w:val="22"/>
                <w:szCs w:val="22"/>
              </w:rPr>
            </w:pPr>
          </w:p>
        </w:tc>
        <w:tc>
          <w:tcPr>
            <w:tcW w:w="987" w:type="dxa"/>
            <w:tcBorders>
              <w:bottom w:val="single" w:sz="12" w:space="0" w:color="000000"/>
            </w:tcBorders>
            <w:hideMark/>
          </w:tcPr>
          <w:p w14:paraId="441F34AB" w14:textId="77777777" w:rsidR="00546EAC" w:rsidRPr="00D82633" w:rsidRDefault="00546EAC" w:rsidP="00546EAC">
            <w:pPr>
              <w:jc w:val="center"/>
              <w:rPr>
                <w:rFonts w:ascii="Times New Roman" w:hAnsi="Times New Roman" w:cs="Times New Roman"/>
                <w:sz w:val="22"/>
                <w:szCs w:val="22"/>
              </w:rPr>
            </w:pPr>
          </w:p>
        </w:tc>
      </w:tr>
      <w:tr w:rsidR="00546EAC" w:rsidRPr="00D82633" w14:paraId="60641536" w14:textId="77777777" w:rsidTr="00DA558C">
        <w:trPr>
          <w:trHeight w:val="284"/>
        </w:trPr>
        <w:tc>
          <w:tcPr>
            <w:tcW w:w="846" w:type="dxa"/>
            <w:tcBorders>
              <w:top w:val="single" w:sz="12" w:space="0" w:color="000000"/>
            </w:tcBorders>
            <w:hideMark/>
          </w:tcPr>
          <w:p w14:paraId="00DFEE3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29C260DD" w14:textId="77777777" w:rsidR="00546EAC" w:rsidRPr="00D82633" w:rsidRDefault="00546EAC" w:rsidP="00546EAC">
            <w:pPr>
              <w:rPr>
                <w:rFonts w:ascii="Times New Roman" w:hAnsi="Times New Roman" w:cs="Times New Roman"/>
                <w:b/>
                <w:bCs/>
                <w:sz w:val="22"/>
                <w:szCs w:val="22"/>
              </w:rPr>
            </w:pPr>
            <w:r w:rsidRPr="00D82633">
              <w:rPr>
                <w:rFonts w:ascii="Times New Roman" w:hAnsi="Times New Roman" w:cs="Times New Roman"/>
                <w:b/>
                <w:bCs/>
                <w:sz w:val="22"/>
                <w:szCs w:val="22"/>
              </w:rPr>
              <w:t>7 pirkimo dalies kaina</w:t>
            </w:r>
          </w:p>
        </w:tc>
        <w:tc>
          <w:tcPr>
            <w:tcW w:w="3402" w:type="dxa"/>
            <w:tcBorders>
              <w:top w:val="single" w:sz="12" w:space="0" w:color="000000"/>
            </w:tcBorders>
            <w:hideMark/>
          </w:tcPr>
          <w:p w14:paraId="210AD08F"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36EFCDDC"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8B95331"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68B94DEC"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27EF4FBF"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22D31347"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169749CF" w14:textId="77777777" w:rsidR="00546EAC" w:rsidRPr="00D82633" w:rsidRDefault="00546EAC" w:rsidP="00546EAC">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44F75AD2" w14:textId="77777777" w:rsidR="00546EAC" w:rsidRPr="00D82633" w:rsidRDefault="00546EAC" w:rsidP="00546EAC">
            <w:pPr>
              <w:jc w:val="center"/>
              <w:rPr>
                <w:rFonts w:ascii="Times New Roman" w:hAnsi="Times New Roman" w:cs="Times New Roman"/>
                <w:sz w:val="22"/>
                <w:szCs w:val="22"/>
              </w:rPr>
            </w:pPr>
          </w:p>
        </w:tc>
      </w:tr>
      <w:tr w:rsidR="00546EAC" w:rsidRPr="00D82633" w14:paraId="4BBD76DB" w14:textId="77777777" w:rsidTr="00DA558C">
        <w:trPr>
          <w:trHeight w:val="284"/>
        </w:trPr>
        <w:tc>
          <w:tcPr>
            <w:tcW w:w="15398" w:type="dxa"/>
            <w:gridSpan w:val="10"/>
            <w:shd w:val="clear" w:color="auto" w:fill="FBE4D5" w:themeFill="accent2" w:themeFillTint="33"/>
            <w:noWrap/>
            <w:hideMark/>
          </w:tcPr>
          <w:p w14:paraId="7A8E9A2C" w14:textId="77777777" w:rsidR="00546EAC" w:rsidRPr="00D82633" w:rsidRDefault="00546EAC" w:rsidP="00546EAC">
            <w:pPr>
              <w:rPr>
                <w:rFonts w:ascii="Times New Roman" w:hAnsi="Times New Roman" w:cs="Times New Roman"/>
                <w:b/>
                <w:bCs/>
                <w:sz w:val="22"/>
                <w:szCs w:val="22"/>
              </w:rPr>
            </w:pPr>
            <w:r w:rsidRPr="00D82633">
              <w:rPr>
                <w:rFonts w:ascii="Times New Roman" w:hAnsi="Times New Roman" w:cs="Times New Roman"/>
                <w:b/>
                <w:bCs/>
                <w:sz w:val="22"/>
                <w:szCs w:val="22"/>
              </w:rPr>
              <w:t>8 DALIS. Endodontiniai priedai</w:t>
            </w:r>
          </w:p>
        </w:tc>
      </w:tr>
      <w:tr w:rsidR="00546EAC" w:rsidRPr="00D82633" w14:paraId="382B9B59" w14:textId="77777777" w:rsidTr="00DA558C">
        <w:trPr>
          <w:trHeight w:val="284"/>
        </w:trPr>
        <w:tc>
          <w:tcPr>
            <w:tcW w:w="846" w:type="dxa"/>
            <w:hideMark/>
          </w:tcPr>
          <w:p w14:paraId="3E85868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p>
        </w:tc>
        <w:tc>
          <w:tcPr>
            <w:tcW w:w="2551" w:type="dxa"/>
            <w:hideMark/>
          </w:tcPr>
          <w:p w14:paraId="2387A4A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Endodontinės irigacinės adatos</w:t>
            </w:r>
          </w:p>
        </w:tc>
        <w:tc>
          <w:tcPr>
            <w:tcW w:w="3402" w:type="dxa"/>
            <w:hideMark/>
          </w:tcPr>
          <w:p w14:paraId="25C4041E"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Adatų dydis 0,3 x 25. Vienkartinės. Dėžutėje ne mažiau 100 vnt.</w:t>
            </w:r>
          </w:p>
        </w:tc>
        <w:tc>
          <w:tcPr>
            <w:tcW w:w="1985" w:type="dxa"/>
            <w:hideMark/>
          </w:tcPr>
          <w:p w14:paraId="6BDEB2E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9818CF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A092210"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dėžutė</w:t>
            </w:r>
          </w:p>
        </w:tc>
        <w:tc>
          <w:tcPr>
            <w:tcW w:w="998" w:type="dxa"/>
            <w:hideMark/>
          </w:tcPr>
          <w:p w14:paraId="2B6CAD36" w14:textId="691704A1"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p>
        </w:tc>
        <w:tc>
          <w:tcPr>
            <w:tcW w:w="897" w:type="dxa"/>
            <w:hideMark/>
          </w:tcPr>
          <w:p w14:paraId="033DAB97"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6FEC7175"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5CC978C9" w14:textId="77777777" w:rsidR="00546EAC" w:rsidRPr="00D82633" w:rsidRDefault="00546EAC" w:rsidP="00546EAC">
            <w:pPr>
              <w:jc w:val="center"/>
              <w:rPr>
                <w:rFonts w:ascii="Times New Roman" w:hAnsi="Times New Roman" w:cs="Times New Roman"/>
                <w:sz w:val="22"/>
                <w:szCs w:val="22"/>
              </w:rPr>
            </w:pPr>
          </w:p>
        </w:tc>
      </w:tr>
      <w:tr w:rsidR="00546EAC" w:rsidRPr="00D82633" w14:paraId="664605A3" w14:textId="77777777" w:rsidTr="00DA558C">
        <w:trPr>
          <w:trHeight w:val="284"/>
        </w:trPr>
        <w:tc>
          <w:tcPr>
            <w:tcW w:w="846" w:type="dxa"/>
            <w:hideMark/>
          </w:tcPr>
          <w:p w14:paraId="7BF3877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p>
        </w:tc>
        <w:tc>
          <w:tcPr>
            <w:tcW w:w="2551" w:type="dxa"/>
            <w:hideMark/>
          </w:tcPr>
          <w:p w14:paraId="48A19E4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Kalcio hidroksido pasta</w:t>
            </w:r>
          </w:p>
        </w:tc>
        <w:tc>
          <w:tcPr>
            <w:tcW w:w="3402" w:type="dxa"/>
            <w:hideMark/>
          </w:tcPr>
          <w:p w14:paraId="7B42CC5B"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Kalcio hidroksido pasta. Švirkšte ne mažiau  2,1 g</w:t>
            </w:r>
          </w:p>
        </w:tc>
        <w:tc>
          <w:tcPr>
            <w:tcW w:w="1985" w:type="dxa"/>
            <w:hideMark/>
          </w:tcPr>
          <w:p w14:paraId="4CA6BDD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CDA17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2B8538E"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dėžutė</w:t>
            </w:r>
          </w:p>
        </w:tc>
        <w:tc>
          <w:tcPr>
            <w:tcW w:w="998" w:type="dxa"/>
            <w:hideMark/>
          </w:tcPr>
          <w:p w14:paraId="246A5C0F" w14:textId="76E5E1EB"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6</w:t>
            </w:r>
          </w:p>
        </w:tc>
        <w:tc>
          <w:tcPr>
            <w:tcW w:w="897" w:type="dxa"/>
            <w:hideMark/>
          </w:tcPr>
          <w:p w14:paraId="1F5A6D77"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6B2622AE"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10D4CBF" w14:textId="77777777" w:rsidR="00546EAC" w:rsidRPr="00D82633" w:rsidRDefault="00546EAC" w:rsidP="00546EAC">
            <w:pPr>
              <w:jc w:val="center"/>
              <w:rPr>
                <w:rFonts w:ascii="Times New Roman" w:hAnsi="Times New Roman" w:cs="Times New Roman"/>
                <w:sz w:val="22"/>
                <w:szCs w:val="22"/>
              </w:rPr>
            </w:pPr>
          </w:p>
        </w:tc>
      </w:tr>
      <w:tr w:rsidR="00546EAC" w:rsidRPr="00D82633" w14:paraId="042F407D" w14:textId="77777777" w:rsidTr="00DA558C">
        <w:trPr>
          <w:trHeight w:val="284"/>
        </w:trPr>
        <w:tc>
          <w:tcPr>
            <w:tcW w:w="846" w:type="dxa"/>
            <w:hideMark/>
          </w:tcPr>
          <w:p w14:paraId="27533EA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8.3.</w:t>
            </w:r>
          </w:p>
        </w:tc>
        <w:tc>
          <w:tcPr>
            <w:tcW w:w="2551" w:type="dxa"/>
            <w:hideMark/>
          </w:tcPr>
          <w:p w14:paraId="3F97002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Skystis dantų šaknų kanalui skalavimui</w:t>
            </w:r>
          </w:p>
        </w:tc>
        <w:tc>
          <w:tcPr>
            <w:tcW w:w="3402" w:type="dxa"/>
            <w:hideMark/>
          </w:tcPr>
          <w:p w14:paraId="1EEDCB8F"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Natrio hipochloritas, kuriame yra 2 proc. aktyvaus chloro. Buteliuke ne mažiau 200 g, adapteris, paženklintas dozatorius</w:t>
            </w:r>
          </w:p>
        </w:tc>
        <w:tc>
          <w:tcPr>
            <w:tcW w:w="1985" w:type="dxa"/>
            <w:hideMark/>
          </w:tcPr>
          <w:p w14:paraId="23A6FC4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829D72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8301AC8"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48805128" w14:textId="27255F1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hideMark/>
          </w:tcPr>
          <w:p w14:paraId="7DB657F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5758FF1C"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C3FBC80" w14:textId="77777777" w:rsidR="00546EAC" w:rsidRPr="00D82633" w:rsidRDefault="00546EAC" w:rsidP="00546EAC">
            <w:pPr>
              <w:jc w:val="center"/>
              <w:rPr>
                <w:rFonts w:ascii="Times New Roman" w:hAnsi="Times New Roman" w:cs="Times New Roman"/>
                <w:sz w:val="22"/>
                <w:szCs w:val="22"/>
              </w:rPr>
            </w:pPr>
          </w:p>
        </w:tc>
      </w:tr>
      <w:tr w:rsidR="00546EAC" w:rsidRPr="00D82633" w14:paraId="55719BD9" w14:textId="77777777" w:rsidTr="00DA558C">
        <w:trPr>
          <w:trHeight w:val="284"/>
        </w:trPr>
        <w:tc>
          <w:tcPr>
            <w:tcW w:w="846" w:type="dxa"/>
            <w:hideMark/>
          </w:tcPr>
          <w:p w14:paraId="23C9A18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8.4.</w:t>
            </w:r>
          </w:p>
        </w:tc>
        <w:tc>
          <w:tcPr>
            <w:tcW w:w="2551" w:type="dxa"/>
            <w:hideMark/>
          </w:tcPr>
          <w:p w14:paraId="0947632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Eugenol aliejus</w:t>
            </w:r>
          </w:p>
        </w:tc>
        <w:tc>
          <w:tcPr>
            <w:tcW w:w="3402" w:type="dxa"/>
            <w:hideMark/>
          </w:tcPr>
          <w:p w14:paraId="12B3D392"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Eugenol aliejus 100 proc. dentalinėms pastoms gaminti. Buteliuke ne mažiau  20ml</w:t>
            </w:r>
          </w:p>
        </w:tc>
        <w:tc>
          <w:tcPr>
            <w:tcW w:w="1985" w:type="dxa"/>
            <w:hideMark/>
          </w:tcPr>
          <w:p w14:paraId="17C839F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763AB5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5B10BCF"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341EF0EC" w14:textId="2188FB47"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13</w:t>
            </w:r>
          </w:p>
        </w:tc>
        <w:tc>
          <w:tcPr>
            <w:tcW w:w="897" w:type="dxa"/>
            <w:hideMark/>
          </w:tcPr>
          <w:p w14:paraId="220D56B7"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74C4812B"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19C54E5" w14:textId="77777777" w:rsidR="00546EAC" w:rsidRPr="00D82633" w:rsidRDefault="00546EAC" w:rsidP="00546EAC">
            <w:pPr>
              <w:jc w:val="center"/>
              <w:rPr>
                <w:rFonts w:ascii="Times New Roman" w:hAnsi="Times New Roman" w:cs="Times New Roman"/>
                <w:sz w:val="22"/>
                <w:szCs w:val="22"/>
              </w:rPr>
            </w:pPr>
          </w:p>
        </w:tc>
      </w:tr>
      <w:tr w:rsidR="00546EAC" w:rsidRPr="00D82633" w14:paraId="61763F5C" w14:textId="77777777" w:rsidTr="00DA558C">
        <w:trPr>
          <w:trHeight w:val="284"/>
        </w:trPr>
        <w:tc>
          <w:tcPr>
            <w:tcW w:w="846" w:type="dxa"/>
            <w:hideMark/>
          </w:tcPr>
          <w:p w14:paraId="7AE4408A" w14:textId="741CF49E"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w:t>
            </w:r>
            <w:r>
              <w:rPr>
                <w:rFonts w:ascii="Times New Roman" w:hAnsi="Times New Roman" w:cs="Times New Roman"/>
                <w:sz w:val="22"/>
                <w:szCs w:val="22"/>
              </w:rPr>
              <w:t>5</w:t>
            </w:r>
            <w:r w:rsidRPr="00D82633">
              <w:rPr>
                <w:rFonts w:ascii="Times New Roman" w:hAnsi="Times New Roman" w:cs="Times New Roman"/>
                <w:sz w:val="22"/>
                <w:szCs w:val="22"/>
              </w:rPr>
              <w:t>.</w:t>
            </w:r>
          </w:p>
        </w:tc>
        <w:tc>
          <w:tcPr>
            <w:tcW w:w="2551" w:type="dxa"/>
            <w:hideMark/>
          </w:tcPr>
          <w:p w14:paraId="218CF10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Šaknų kanalų dezinfekcija</w:t>
            </w:r>
          </w:p>
        </w:tc>
        <w:tc>
          <w:tcPr>
            <w:tcW w:w="3402" w:type="dxa"/>
            <w:hideMark/>
          </w:tcPr>
          <w:p w14:paraId="3707A656"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Dalinis arba visiškas pieninio danties šaknies pulpos mumifikavimas. Sudėtis: formaldehidas.</w:t>
            </w:r>
          </w:p>
        </w:tc>
        <w:tc>
          <w:tcPr>
            <w:tcW w:w="1985" w:type="dxa"/>
            <w:hideMark/>
          </w:tcPr>
          <w:p w14:paraId="3B84F05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604C47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FF21666"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7552029F" w14:textId="5410B11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hideMark/>
          </w:tcPr>
          <w:p w14:paraId="663B771C"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12555600"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6ED0F5E5" w14:textId="77777777" w:rsidR="00546EAC" w:rsidRPr="00D82633" w:rsidRDefault="00546EAC" w:rsidP="00546EAC">
            <w:pPr>
              <w:jc w:val="center"/>
              <w:rPr>
                <w:rFonts w:ascii="Times New Roman" w:hAnsi="Times New Roman" w:cs="Times New Roman"/>
                <w:sz w:val="22"/>
                <w:szCs w:val="22"/>
              </w:rPr>
            </w:pPr>
          </w:p>
        </w:tc>
      </w:tr>
      <w:tr w:rsidR="00546EAC" w:rsidRPr="00D82633" w14:paraId="7A4C95AD" w14:textId="77777777" w:rsidTr="00DA558C">
        <w:trPr>
          <w:trHeight w:val="284"/>
        </w:trPr>
        <w:tc>
          <w:tcPr>
            <w:tcW w:w="846" w:type="dxa"/>
            <w:hideMark/>
          </w:tcPr>
          <w:p w14:paraId="10699F4A" w14:textId="7FDC1480"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w:t>
            </w:r>
            <w:r>
              <w:rPr>
                <w:rFonts w:ascii="Times New Roman" w:hAnsi="Times New Roman" w:cs="Times New Roman"/>
                <w:sz w:val="22"/>
                <w:szCs w:val="22"/>
              </w:rPr>
              <w:t>6</w:t>
            </w:r>
            <w:r w:rsidRPr="00D82633">
              <w:rPr>
                <w:rFonts w:ascii="Times New Roman" w:hAnsi="Times New Roman" w:cs="Times New Roman"/>
                <w:sz w:val="22"/>
                <w:szCs w:val="22"/>
              </w:rPr>
              <w:t>.</w:t>
            </w:r>
          </w:p>
        </w:tc>
        <w:tc>
          <w:tcPr>
            <w:tcW w:w="2551" w:type="dxa"/>
            <w:hideMark/>
          </w:tcPr>
          <w:p w14:paraId="3F109ED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Pasta šaknų kanalų preperavimui cheminiu – mechaniniu būdu</w:t>
            </w:r>
          </w:p>
        </w:tc>
        <w:tc>
          <w:tcPr>
            <w:tcW w:w="3402" w:type="dxa"/>
            <w:hideMark/>
          </w:tcPr>
          <w:p w14:paraId="7BA995F5"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Švirkšte turi būti ne mažiau 9g šaknų kanalų preperavimui cheminiu – mechaniniu būdu</w:t>
            </w:r>
          </w:p>
        </w:tc>
        <w:tc>
          <w:tcPr>
            <w:tcW w:w="1985" w:type="dxa"/>
            <w:hideMark/>
          </w:tcPr>
          <w:p w14:paraId="33EAD6A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338DDC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7A17F86"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švirkštas</w:t>
            </w:r>
          </w:p>
        </w:tc>
        <w:tc>
          <w:tcPr>
            <w:tcW w:w="998" w:type="dxa"/>
            <w:hideMark/>
          </w:tcPr>
          <w:p w14:paraId="19A61C29"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14931AA0"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6A713BC6"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50EF7FE" w14:textId="77777777" w:rsidR="00546EAC" w:rsidRPr="00D82633" w:rsidRDefault="00546EAC" w:rsidP="00546EAC">
            <w:pPr>
              <w:jc w:val="center"/>
              <w:rPr>
                <w:rFonts w:ascii="Times New Roman" w:hAnsi="Times New Roman" w:cs="Times New Roman"/>
                <w:sz w:val="22"/>
                <w:szCs w:val="22"/>
              </w:rPr>
            </w:pPr>
          </w:p>
        </w:tc>
      </w:tr>
      <w:tr w:rsidR="00546EAC" w:rsidRPr="00D82633" w14:paraId="4A7C7208" w14:textId="77777777" w:rsidTr="00DA558C">
        <w:trPr>
          <w:trHeight w:val="284"/>
        </w:trPr>
        <w:tc>
          <w:tcPr>
            <w:tcW w:w="846" w:type="dxa"/>
            <w:hideMark/>
          </w:tcPr>
          <w:p w14:paraId="6716F5D9" w14:textId="055C2AAA"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w:t>
            </w:r>
            <w:r>
              <w:rPr>
                <w:rFonts w:ascii="Times New Roman" w:hAnsi="Times New Roman" w:cs="Times New Roman"/>
                <w:sz w:val="22"/>
                <w:szCs w:val="22"/>
              </w:rPr>
              <w:t>7</w:t>
            </w:r>
            <w:r w:rsidRPr="00D82633">
              <w:rPr>
                <w:rFonts w:ascii="Times New Roman" w:hAnsi="Times New Roman" w:cs="Times New Roman"/>
                <w:sz w:val="22"/>
                <w:szCs w:val="22"/>
              </w:rPr>
              <w:t>.</w:t>
            </w:r>
          </w:p>
        </w:tc>
        <w:tc>
          <w:tcPr>
            <w:tcW w:w="2551" w:type="dxa"/>
            <w:hideMark/>
          </w:tcPr>
          <w:p w14:paraId="76E2642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Skystis dantų šaknų kanalų skalavimui</w:t>
            </w:r>
          </w:p>
        </w:tc>
        <w:tc>
          <w:tcPr>
            <w:tcW w:w="3402" w:type="dxa"/>
            <w:hideMark/>
          </w:tcPr>
          <w:p w14:paraId="66299365"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Chlorcheksidino digliukonatas 2 proc. Buteliukas ne mažiau 200 ml. Adapteris. Paženklintas dizatorius.</w:t>
            </w:r>
          </w:p>
        </w:tc>
        <w:tc>
          <w:tcPr>
            <w:tcW w:w="1985" w:type="dxa"/>
            <w:hideMark/>
          </w:tcPr>
          <w:p w14:paraId="6408788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40405D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961EC0B"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5CA92608" w14:textId="24D3EF6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15</w:t>
            </w:r>
          </w:p>
        </w:tc>
        <w:tc>
          <w:tcPr>
            <w:tcW w:w="897" w:type="dxa"/>
            <w:hideMark/>
          </w:tcPr>
          <w:p w14:paraId="6024D80C"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08127B8"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75DD6BC6" w14:textId="77777777" w:rsidR="00546EAC" w:rsidRPr="00D82633" w:rsidRDefault="00546EAC" w:rsidP="00546EAC">
            <w:pPr>
              <w:jc w:val="center"/>
              <w:rPr>
                <w:rFonts w:ascii="Times New Roman" w:hAnsi="Times New Roman" w:cs="Times New Roman"/>
                <w:sz w:val="22"/>
                <w:szCs w:val="22"/>
              </w:rPr>
            </w:pPr>
          </w:p>
        </w:tc>
      </w:tr>
      <w:tr w:rsidR="00546EAC" w:rsidRPr="00D82633" w14:paraId="562F6B82" w14:textId="77777777" w:rsidTr="00DA558C">
        <w:trPr>
          <w:trHeight w:val="284"/>
        </w:trPr>
        <w:tc>
          <w:tcPr>
            <w:tcW w:w="846" w:type="dxa"/>
            <w:hideMark/>
          </w:tcPr>
          <w:p w14:paraId="232F7FE3" w14:textId="3896C741"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8.</w:t>
            </w:r>
            <w:r>
              <w:rPr>
                <w:rFonts w:ascii="Times New Roman" w:hAnsi="Times New Roman" w:cs="Times New Roman"/>
                <w:sz w:val="22"/>
                <w:szCs w:val="22"/>
              </w:rPr>
              <w:t>8</w:t>
            </w:r>
            <w:r w:rsidRPr="00D82633">
              <w:rPr>
                <w:rFonts w:ascii="Times New Roman" w:hAnsi="Times New Roman" w:cs="Times New Roman"/>
                <w:sz w:val="22"/>
                <w:szCs w:val="22"/>
              </w:rPr>
              <w:t>.</w:t>
            </w:r>
          </w:p>
        </w:tc>
        <w:tc>
          <w:tcPr>
            <w:tcW w:w="2551" w:type="dxa"/>
            <w:hideMark/>
          </w:tcPr>
          <w:p w14:paraId="7049FF4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Gutaperčios kaiščiai pagrindiniai</w:t>
            </w:r>
          </w:p>
        </w:tc>
        <w:tc>
          <w:tcPr>
            <w:tcW w:w="3402" w:type="dxa"/>
            <w:hideMark/>
          </w:tcPr>
          <w:p w14:paraId="61D3427F"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15, 20 Skirti kanalo užpildymui, standartizuoti, turintys ISO. Dėžutėje ne mažiau 120 vnt. Tiekėjas konkretaus dydžio prekę pristato pagal užsakovo poreikį</w:t>
            </w:r>
          </w:p>
        </w:tc>
        <w:tc>
          <w:tcPr>
            <w:tcW w:w="1985" w:type="dxa"/>
            <w:hideMark/>
          </w:tcPr>
          <w:p w14:paraId="00AAFE2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AE49C8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F55744E"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3C5BBF69" w14:textId="41103C7F"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r w:rsidRPr="00D82633">
              <w:rPr>
                <w:rFonts w:ascii="Times New Roman" w:hAnsi="Times New Roman" w:cs="Times New Roman"/>
                <w:sz w:val="22"/>
                <w:szCs w:val="22"/>
              </w:rPr>
              <w:t>6</w:t>
            </w:r>
          </w:p>
        </w:tc>
        <w:tc>
          <w:tcPr>
            <w:tcW w:w="897" w:type="dxa"/>
            <w:hideMark/>
          </w:tcPr>
          <w:p w14:paraId="26CAE85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514089EE"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3F84302" w14:textId="77777777" w:rsidR="00546EAC" w:rsidRPr="00D82633" w:rsidRDefault="00546EAC" w:rsidP="00546EAC">
            <w:pPr>
              <w:jc w:val="center"/>
              <w:rPr>
                <w:rFonts w:ascii="Times New Roman" w:hAnsi="Times New Roman" w:cs="Times New Roman"/>
                <w:sz w:val="22"/>
                <w:szCs w:val="22"/>
              </w:rPr>
            </w:pPr>
          </w:p>
        </w:tc>
      </w:tr>
      <w:tr w:rsidR="00546EAC" w:rsidRPr="00D82633" w14:paraId="61B98BA4" w14:textId="77777777" w:rsidTr="00DA558C">
        <w:trPr>
          <w:trHeight w:val="284"/>
        </w:trPr>
        <w:tc>
          <w:tcPr>
            <w:tcW w:w="846" w:type="dxa"/>
            <w:hideMark/>
          </w:tcPr>
          <w:p w14:paraId="743C3483" w14:textId="481E220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w:t>
            </w:r>
            <w:r>
              <w:rPr>
                <w:rFonts w:ascii="Times New Roman" w:hAnsi="Times New Roman" w:cs="Times New Roman"/>
                <w:sz w:val="22"/>
                <w:szCs w:val="22"/>
              </w:rPr>
              <w:t>9</w:t>
            </w:r>
            <w:r w:rsidRPr="00D82633">
              <w:rPr>
                <w:rFonts w:ascii="Times New Roman" w:hAnsi="Times New Roman" w:cs="Times New Roman"/>
                <w:sz w:val="22"/>
                <w:szCs w:val="22"/>
              </w:rPr>
              <w:t>.</w:t>
            </w:r>
          </w:p>
        </w:tc>
        <w:tc>
          <w:tcPr>
            <w:tcW w:w="2551" w:type="dxa"/>
            <w:hideMark/>
          </w:tcPr>
          <w:p w14:paraId="44B7811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Gutaperčios kaiščiai pagrindiniai</w:t>
            </w:r>
          </w:p>
        </w:tc>
        <w:tc>
          <w:tcPr>
            <w:tcW w:w="3402" w:type="dxa"/>
            <w:hideMark/>
          </w:tcPr>
          <w:p w14:paraId="4EDF7691"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25, 30, 35.  Skirti kanalo užpildymui, standartizuoti, turintys ISO. Dėžutėje ne mažiau 120 vnt. Tiekėjas konkretaus dydžio prekę pristato pagal užsakovo poreikį</w:t>
            </w:r>
          </w:p>
        </w:tc>
        <w:tc>
          <w:tcPr>
            <w:tcW w:w="1985" w:type="dxa"/>
            <w:hideMark/>
          </w:tcPr>
          <w:p w14:paraId="6DD4692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8D2B3C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6483642"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6B564EB3" w14:textId="0799DD19"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w:t>
            </w:r>
            <w:r w:rsidRPr="00D82633">
              <w:rPr>
                <w:rFonts w:ascii="Times New Roman" w:hAnsi="Times New Roman" w:cs="Times New Roman"/>
                <w:sz w:val="22"/>
                <w:szCs w:val="22"/>
              </w:rPr>
              <w:t>0</w:t>
            </w:r>
          </w:p>
        </w:tc>
        <w:tc>
          <w:tcPr>
            <w:tcW w:w="897" w:type="dxa"/>
            <w:hideMark/>
          </w:tcPr>
          <w:p w14:paraId="6916293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12388E2F"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EB35B12" w14:textId="77777777" w:rsidR="00546EAC" w:rsidRPr="00D82633" w:rsidRDefault="00546EAC" w:rsidP="00546EAC">
            <w:pPr>
              <w:jc w:val="center"/>
              <w:rPr>
                <w:rFonts w:ascii="Times New Roman" w:hAnsi="Times New Roman" w:cs="Times New Roman"/>
                <w:sz w:val="22"/>
                <w:szCs w:val="22"/>
              </w:rPr>
            </w:pPr>
          </w:p>
        </w:tc>
      </w:tr>
      <w:tr w:rsidR="00546EAC" w:rsidRPr="00D82633" w14:paraId="6DDDB83C" w14:textId="77777777" w:rsidTr="00DA558C">
        <w:trPr>
          <w:trHeight w:val="284"/>
        </w:trPr>
        <w:tc>
          <w:tcPr>
            <w:tcW w:w="846" w:type="dxa"/>
            <w:hideMark/>
          </w:tcPr>
          <w:p w14:paraId="262F0512" w14:textId="549722A3"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0</w:t>
            </w:r>
            <w:r w:rsidRPr="00D82633">
              <w:rPr>
                <w:rFonts w:ascii="Times New Roman" w:hAnsi="Times New Roman" w:cs="Times New Roman"/>
                <w:sz w:val="22"/>
                <w:szCs w:val="22"/>
              </w:rPr>
              <w:t>.</w:t>
            </w:r>
          </w:p>
        </w:tc>
        <w:tc>
          <w:tcPr>
            <w:tcW w:w="2551" w:type="dxa"/>
            <w:hideMark/>
          </w:tcPr>
          <w:p w14:paraId="74E24BF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Gutaperčios kaiščiai pagrindiniai</w:t>
            </w:r>
          </w:p>
        </w:tc>
        <w:tc>
          <w:tcPr>
            <w:tcW w:w="3402" w:type="dxa"/>
            <w:hideMark/>
          </w:tcPr>
          <w:p w14:paraId="288A41EA"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40, 45, 50, 55, 60, 70, 80 Skirti kanalo užpildymui, standartizuoti, turintys ISO. Dėžutėje ne mažiau 120 vnt. Tiekėjas konkretaus dydžio prekę pristato pagal užsakovo poreikį.</w:t>
            </w:r>
          </w:p>
        </w:tc>
        <w:tc>
          <w:tcPr>
            <w:tcW w:w="1985" w:type="dxa"/>
            <w:hideMark/>
          </w:tcPr>
          <w:p w14:paraId="5B0F848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D5CE73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01E3810"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5259A1FE" w14:textId="34C3C872"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23</w:t>
            </w:r>
          </w:p>
        </w:tc>
        <w:tc>
          <w:tcPr>
            <w:tcW w:w="897" w:type="dxa"/>
            <w:hideMark/>
          </w:tcPr>
          <w:p w14:paraId="53A86191"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7DB3DEC6"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78764FBB" w14:textId="77777777" w:rsidR="00546EAC" w:rsidRPr="00D82633" w:rsidRDefault="00546EAC" w:rsidP="00546EAC">
            <w:pPr>
              <w:jc w:val="center"/>
              <w:rPr>
                <w:rFonts w:ascii="Times New Roman" w:hAnsi="Times New Roman" w:cs="Times New Roman"/>
                <w:sz w:val="22"/>
                <w:szCs w:val="22"/>
              </w:rPr>
            </w:pPr>
          </w:p>
        </w:tc>
      </w:tr>
      <w:tr w:rsidR="00546EAC" w:rsidRPr="00D82633" w14:paraId="7A20E6CD" w14:textId="77777777" w:rsidTr="00DA558C">
        <w:trPr>
          <w:trHeight w:val="284"/>
        </w:trPr>
        <w:tc>
          <w:tcPr>
            <w:tcW w:w="846" w:type="dxa"/>
            <w:hideMark/>
          </w:tcPr>
          <w:p w14:paraId="6DF1C703" w14:textId="6045C0F5"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1</w:t>
            </w:r>
            <w:r w:rsidRPr="00D82633">
              <w:rPr>
                <w:rFonts w:ascii="Times New Roman" w:hAnsi="Times New Roman" w:cs="Times New Roman"/>
                <w:sz w:val="22"/>
                <w:szCs w:val="22"/>
              </w:rPr>
              <w:t>.</w:t>
            </w:r>
          </w:p>
        </w:tc>
        <w:tc>
          <w:tcPr>
            <w:tcW w:w="2551" w:type="dxa"/>
            <w:hideMark/>
          </w:tcPr>
          <w:p w14:paraId="6F6CA99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Gutaperča kaiščiai kanalams</w:t>
            </w:r>
          </w:p>
        </w:tc>
        <w:tc>
          <w:tcPr>
            <w:tcW w:w="3402" w:type="dxa"/>
            <w:hideMark/>
          </w:tcPr>
          <w:p w14:paraId="36B3B8B0"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Gutaperča kaiščiai kanalams, išvalytiems naudojant ProTaper Ultimate failus. Kaiščiai sužymėti spalvomis. Dydis: F1-F3Rinkinys. Pakuotės dydis: 1 x 60 vnt.</w:t>
            </w:r>
          </w:p>
        </w:tc>
        <w:tc>
          <w:tcPr>
            <w:tcW w:w="1985" w:type="dxa"/>
            <w:hideMark/>
          </w:tcPr>
          <w:p w14:paraId="27C10AE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CB5CD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BB65F2E"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3E6E39D5" w14:textId="55ED9860"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r w:rsidRPr="00D82633">
              <w:rPr>
                <w:rFonts w:ascii="Times New Roman" w:hAnsi="Times New Roman" w:cs="Times New Roman"/>
                <w:sz w:val="22"/>
                <w:szCs w:val="22"/>
              </w:rPr>
              <w:t>8</w:t>
            </w:r>
          </w:p>
        </w:tc>
        <w:tc>
          <w:tcPr>
            <w:tcW w:w="897" w:type="dxa"/>
            <w:hideMark/>
          </w:tcPr>
          <w:p w14:paraId="25AD7D38"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BA982D9"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10D6679" w14:textId="77777777" w:rsidR="00546EAC" w:rsidRPr="00D82633" w:rsidRDefault="00546EAC" w:rsidP="00546EAC">
            <w:pPr>
              <w:jc w:val="center"/>
              <w:rPr>
                <w:rFonts w:ascii="Times New Roman" w:hAnsi="Times New Roman" w:cs="Times New Roman"/>
                <w:sz w:val="22"/>
                <w:szCs w:val="22"/>
              </w:rPr>
            </w:pPr>
          </w:p>
        </w:tc>
      </w:tr>
      <w:tr w:rsidR="00546EAC" w:rsidRPr="00D82633" w14:paraId="6F1B585B" w14:textId="77777777" w:rsidTr="00DA558C">
        <w:trPr>
          <w:trHeight w:val="284"/>
        </w:trPr>
        <w:tc>
          <w:tcPr>
            <w:tcW w:w="846" w:type="dxa"/>
            <w:hideMark/>
          </w:tcPr>
          <w:p w14:paraId="5B43452D" w14:textId="31734DB4"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2</w:t>
            </w:r>
            <w:r w:rsidRPr="00D82633">
              <w:rPr>
                <w:rFonts w:ascii="Times New Roman" w:hAnsi="Times New Roman" w:cs="Times New Roman"/>
                <w:sz w:val="22"/>
                <w:szCs w:val="22"/>
              </w:rPr>
              <w:t>.</w:t>
            </w:r>
          </w:p>
        </w:tc>
        <w:tc>
          <w:tcPr>
            <w:tcW w:w="2551" w:type="dxa"/>
            <w:hideMark/>
          </w:tcPr>
          <w:p w14:paraId="3EC1BAB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Popieriniai kaiščiai</w:t>
            </w:r>
          </w:p>
        </w:tc>
        <w:tc>
          <w:tcPr>
            <w:tcW w:w="3402" w:type="dxa"/>
            <w:hideMark/>
          </w:tcPr>
          <w:p w14:paraId="292509D9"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15, 20. Kaiščiai skirti kanalų sausinimui, standartizuoti, turintys spalvinį žymėjimą, atinkantį ISO. Pakuotėje ne mažiau kaip 200 vnt. Tiekėjas konkretaus dydžio prekę pristato pagal užsakovo poreikį. </w:t>
            </w:r>
          </w:p>
        </w:tc>
        <w:tc>
          <w:tcPr>
            <w:tcW w:w="1985" w:type="dxa"/>
            <w:hideMark/>
          </w:tcPr>
          <w:p w14:paraId="0CF79DF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27458F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4869B3C"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0AFDFE8E" w14:textId="5CF5161D"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15</w:t>
            </w:r>
          </w:p>
        </w:tc>
        <w:tc>
          <w:tcPr>
            <w:tcW w:w="897" w:type="dxa"/>
            <w:hideMark/>
          </w:tcPr>
          <w:p w14:paraId="4D1B321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275CEE5A"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330B84E" w14:textId="77777777" w:rsidR="00546EAC" w:rsidRPr="00D82633" w:rsidRDefault="00546EAC" w:rsidP="00546EAC">
            <w:pPr>
              <w:jc w:val="center"/>
              <w:rPr>
                <w:rFonts w:ascii="Times New Roman" w:hAnsi="Times New Roman" w:cs="Times New Roman"/>
                <w:sz w:val="22"/>
                <w:szCs w:val="22"/>
              </w:rPr>
            </w:pPr>
          </w:p>
        </w:tc>
      </w:tr>
      <w:tr w:rsidR="00546EAC" w:rsidRPr="00D82633" w14:paraId="5DEA91AA" w14:textId="77777777" w:rsidTr="00DA558C">
        <w:trPr>
          <w:trHeight w:val="284"/>
        </w:trPr>
        <w:tc>
          <w:tcPr>
            <w:tcW w:w="846" w:type="dxa"/>
            <w:hideMark/>
          </w:tcPr>
          <w:p w14:paraId="07199AF7" w14:textId="48C9BEE6"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3</w:t>
            </w:r>
            <w:r w:rsidRPr="00D82633">
              <w:rPr>
                <w:rFonts w:ascii="Times New Roman" w:hAnsi="Times New Roman" w:cs="Times New Roman"/>
                <w:sz w:val="22"/>
                <w:szCs w:val="22"/>
              </w:rPr>
              <w:t>.</w:t>
            </w:r>
          </w:p>
        </w:tc>
        <w:tc>
          <w:tcPr>
            <w:tcW w:w="2551" w:type="dxa"/>
            <w:hideMark/>
          </w:tcPr>
          <w:p w14:paraId="7C5AAB9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Popieriniai kaiščiai</w:t>
            </w:r>
          </w:p>
        </w:tc>
        <w:tc>
          <w:tcPr>
            <w:tcW w:w="3402" w:type="dxa"/>
            <w:hideMark/>
          </w:tcPr>
          <w:p w14:paraId="3D7623CA"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25, 30, 35, 40. Kaiščiai skirti kanalų sausinimui, standartizuoti, turintys spalvinį žymėjimą, atinkantį ISO. Pakuotėje ne mažiau kaip 200 vnt. Tiekėjas konkretaus dydžio prekę pristato pagal užsakovo poreikį.</w:t>
            </w:r>
          </w:p>
        </w:tc>
        <w:tc>
          <w:tcPr>
            <w:tcW w:w="1985" w:type="dxa"/>
            <w:hideMark/>
          </w:tcPr>
          <w:p w14:paraId="7847C52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462B7D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A3485B6"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1BFA444D" w14:textId="17E95DB7"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hideMark/>
          </w:tcPr>
          <w:p w14:paraId="6B1B05C0"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6B89768"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72951F9C" w14:textId="77777777" w:rsidR="00546EAC" w:rsidRPr="00D82633" w:rsidRDefault="00546EAC" w:rsidP="00546EAC">
            <w:pPr>
              <w:jc w:val="center"/>
              <w:rPr>
                <w:rFonts w:ascii="Times New Roman" w:hAnsi="Times New Roman" w:cs="Times New Roman"/>
                <w:sz w:val="22"/>
                <w:szCs w:val="22"/>
              </w:rPr>
            </w:pPr>
          </w:p>
        </w:tc>
      </w:tr>
      <w:tr w:rsidR="00546EAC" w:rsidRPr="00D82633" w14:paraId="5DC21280" w14:textId="77777777" w:rsidTr="00DA558C">
        <w:trPr>
          <w:trHeight w:val="284"/>
        </w:trPr>
        <w:tc>
          <w:tcPr>
            <w:tcW w:w="846" w:type="dxa"/>
            <w:hideMark/>
          </w:tcPr>
          <w:p w14:paraId="0AE3197A" w14:textId="5A075A7C"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4</w:t>
            </w:r>
            <w:r w:rsidRPr="00D82633">
              <w:rPr>
                <w:rFonts w:ascii="Times New Roman" w:hAnsi="Times New Roman" w:cs="Times New Roman"/>
                <w:sz w:val="22"/>
                <w:szCs w:val="22"/>
              </w:rPr>
              <w:t>.</w:t>
            </w:r>
          </w:p>
        </w:tc>
        <w:tc>
          <w:tcPr>
            <w:tcW w:w="2551" w:type="dxa"/>
            <w:hideMark/>
          </w:tcPr>
          <w:p w14:paraId="4555145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Popieriniai kaiščiai</w:t>
            </w:r>
          </w:p>
        </w:tc>
        <w:tc>
          <w:tcPr>
            <w:tcW w:w="3402" w:type="dxa"/>
            <w:hideMark/>
          </w:tcPr>
          <w:p w14:paraId="6BF94DB3"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45, 50, 55, 60, 70, 80. Kaiščiai skirti kanalų sausinimui, standartizuoti, turintys spalvinį </w:t>
            </w:r>
            <w:r w:rsidRPr="00D82633">
              <w:rPr>
                <w:rFonts w:ascii="Times New Roman" w:hAnsi="Times New Roman" w:cs="Times New Roman"/>
                <w:sz w:val="22"/>
                <w:szCs w:val="22"/>
              </w:rPr>
              <w:lastRenderedPageBreak/>
              <w:t>žymėjimą, atinkantį ISO. Pakuotėje ne mažiau kaip 200 vnt. Tiekėjas konkretaus dydžio prekę pristato pagal užsakovo poreikį.</w:t>
            </w:r>
          </w:p>
        </w:tc>
        <w:tc>
          <w:tcPr>
            <w:tcW w:w="1985" w:type="dxa"/>
            <w:hideMark/>
          </w:tcPr>
          <w:p w14:paraId="5626C9E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291CA91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B90A396"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06E09A78" w14:textId="1E977477"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7192B36D"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23FA4187"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52B0A54B" w14:textId="77777777" w:rsidR="00546EAC" w:rsidRPr="00D82633" w:rsidRDefault="00546EAC" w:rsidP="00546EAC">
            <w:pPr>
              <w:jc w:val="center"/>
              <w:rPr>
                <w:rFonts w:ascii="Times New Roman" w:hAnsi="Times New Roman" w:cs="Times New Roman"/>
                <w:sz w:val="22"/>
                <w:szCs w:val="22"/>
              </w:rPr>
            </w:pPr>
          </w:p>
        </w:tc>
      </w:tr>
      <w:tr w:rsidR="00546EAC" w:rsidRPr="00D82633" w14:paraId="6A9E6A9C" w14:textId="77777777" w:rsidTr="00DA558C">
        <w:trPr>
          <w:trHeight w:val="284"/>
        </w:trPr>
        <w:tc>
          <w:tcPr>
            <w:tcW w:w="846" w:type="dxa"/>
            <w:hideMark/>
          </w:tcPr>
          <w:p w14:paraId="794C93AF" w14:textId="6472E722"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5</w:t>
            </w:r>
            <w:r w:rsidRPr="00D82633">
              <w:rPr>
                <w:rFonts w:ascii="Times New Roman" w:hAnsi="Times New Roman" w:cs="Times New Roman"/>
                <w:sz w:val="22"/>
                <w:szCs w:val="22"/>
              </w:rPr>
              <w:t>.</w:t>
            </w:r>
          </w:p>
        </w:tc>
        <w:tc>
          <w:tcPr>
            <w:tcW w:w="2551" w:type="dxa"/>
            <w:hideMark/>
          </w:tcPr>
          <w:p w14:paraId="09CAA2F4"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Gutaperčos kaiščiai pagalbiniai</w:t>
            </w:r>
          </w:p>
        </w:tc>
        <w:tc>
          <w:tcPr>
            <w:tcW w:w="3402" w:type="dxa"/>
            <w:hideMark/>
          </w:tcPr>
          <w:p w14:paraId="3DDA2037"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FF, MF. Su ISO spalviniu žymėjimu, lengvai atidaromose dėžutėse ne mažiau 120 vnt. Tiekėjas konkretaus dydžio prekę pristato pagal užsakovo poreikį.</w:t>
            </w:r>
          </w:p>
        </w:tc>
        <w:tc>
          <w:tcPr>
            <w:tcW w:w="1985" w:type="dxa"/>
            <w:hideMark/>
          </w:tcPr>
          <w:p w14:paraId="7412B2F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C67ED5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A0A07F1"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3DDF6565" w14:textId="1DE79043"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hideMark/>
          </w:tcPr>
          <w:p w14:paraId="3E419A0D"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75BFADB3"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5577A915" w14:textId="77777777" w:rsidR="00546EAC" w:rsidRPr="00D82633" w:rsidRDefault="00546EAC" w:rsidP="00546EAC">
            <w:pPr>
              <w:jc w:val="center"/>
              <w:rPr>
                <w:rFonts w:ascii="Times New Roman" w:hAnsi="Times New Roman" w:cs="Times New Roman"/>
                <w:sz w:val="22"/>
                <w:szCs w:val="22"/>
              </w:rPr>
            </w:pPr>
          </w:p>
        </w:tc>
      </w:tr>
      <w:tr w:rsidR="00546EAC" w:rsidRPr="00D82633" w14:paraId="1C3BB69B" w14:textId="77777777" w:rsidTr="00DA558C">
        <w:trPr>
          <w:trHeight w:val="284"/>
        </w:trPr>
        <w:tc>
          <w:tcPr>
            <w:tcW w:w="846" w:type="dxa"/>
            <w:hideMark/>
          </w:tcPr>
          <w:p w14:paraId="5A6CD6A9" w14:textId="294F8F8E"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6</w:t>
            </w:r>
            <w:r w:rsidRPr="00D82633">
              <w:rPr>
                <w:rFonts w:ascii="Times New Roman" w:hAnsi="Times New Roman" w:cs="Times New Roman"/>
                <w:sz w:val="22"/>
                <w:szCs w:val="22"/>
              </w:rPr>
              <w:t>.</w:t>
            </w:r>
          </w:p>
        </w:tc>
        <w:tc>
          <w:tcPr>
            <w:tcW w:w="2551" w:type="dxa"/>
            <w:hideMark/>
          </w:tcPr>
          <w:p w14:paraId="1C73F22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Gutaperčos kaiščiai pagalbiniai</w:t>
            </w:r>
          </w:p>
        </w:tc>
        <w:tc>
          <w:tcPr>
            <w:tcW w:w="3402" w:type="dxa"/>
            <w:hideMark/>
          </w:tcPr>
          <w:p w14:paraId="271CA293"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turi atitikti gutaperčios kondensorių dydį, turi būti pažymėta A, B, C, D, be spalvinio kodo, 24 mm ilgio. Dėžutėje ne mažiau 120 vnt. Tiekėjas konkretaus dydžio prekę pristato pagal užsakovo poreikį.</w:t>
            </w:r>
          </w:p>
        </w:tc>
        <w:tc>
          <w:tcPr>
            <w:tcW w:w="1985" w:type="dxa"/>
            <w:hideMark/>
          </w:tcPr>
          <w:p w14:paraId="109598E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618866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5E9E4A2"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78F4D6F1" w14:textId="3509C0AA"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0</w:t>
            </w:r>
          </w:p>
        </w:tc>
        <w:tc>
          <w:tcPr>
            <w:tcW w:w="897" w:type="dxa"/>
            <w:hideMark/>
          </w:tcPr>
          <w:p w14:paraId="63E6CF50"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28AC2254"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6EADCA6D" w14:textId="77777777" w:rsidR="00546EAC" w:rsidRPr="00D82633" w:rsidRDefault="00546EAC" w:rsidP="00546EAC">
            <w:pPr>
              <w:jc w:val="center"/>
              <w:rPr>
                <w:rFonts w:ascii="Times New Roman" w:hAnsi="Times New Roman" w:cs="Times New Roman"/>
                <w:sz w:val="22"/>
                <w:szCs w:val="22"/>
              </w:rPr>
            </w:pPr>
          </w:p>
        </w:tc>
      </w:tr>
      <w:tr w:rsidR="00546EAC" w:rsidRPr="00D82633" w14:paraId="1B280EE9" w14:textId="77777777" w:rsidTr="00DA558C">
        <w:trPr>
          <w:trHeight w:val="284"/>
        </w:trPr>
        <w:tc>
          <w:tcPr>
            <w:tcW w:w="846" w:type="dxa"/>
            <w:hideMark/>
          </w:tcPr>
          <w:p w14:paraId="39D9074A" w14:textId="645C6C4D"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7</w:t>
            </w:r>
            <w:r w:rsidRPr="00D82633">
              <w:rPr>
                <w:rFonts w:ascii="Times New Roman" w:hAnsi="Times New Roman" w:cs="Times New Roman"/>
                <w:sz w:val="22"/>
                <w:szCs w:val="22"/>
              </w:rPr>
              <w:t>.</w:t>
            </w:r>
          </w:p>
        </w:tc>
        <w:tc>
          <w:tcPr>
            <w:tcW w:w="2551" w:type="dxa"/>
            <w:hideMark/>
          </w:tcPr>
          <w:p w14:paraId="55F9777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Šaknų kanalo užpildas</w:t>
            </w:r>
          </w:p>
        </w:tc>
        <w:tc>
          <w:tcPr>
            <w:tcW w:w="3402" w:type="dxa"/>
            <w:hideMark/>
          </w:tcPr>
          <w:p w14:paraId="5E686140"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Šaknies kanalų sandariklis dervos pagrindu. Reikalavimai: Puikus biologinis suderinamumas, lengvai maišoma pasta, hermetiškas, netepa dantų, netirpsta audinių skysčiuose, rentgenokontrastiškas. automatinio dvigubas maišymo švirkštas (13,5g)</w:t>
            </w:r>
          </w:p>
        </w:tc>
        <w:tc>
          <w:tcPr>
            <w:tcW w:w="1985" w:type="dxa"/>
            <w:hideMark/>
          </w:tcPr>
          <w:p w14:paraId="6567B25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63252A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399CBB3"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1E28759C" w14:textId="5E931236"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30</w:t>
            </w:r>
          </w:p>
        </w:tc>
        <w:tc>
          <w:tcPr>
            <w:tcW w:w="897" w:type="dxa"/>
            <w:hideMark/>
          </w:tcPr>
          <w:p w14:paraId="1134A48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2B97E9F7"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7DF7814B" w14:textId="77777777" w:rsidR="00546EAC" w:rsidRPr="00D82633" w:rsidRDefault="00546EAC" w:rsidP="00546EAC">
            <w:pPr>
              <w:jc w:val="center"/>
              <w:rPr>
                <w:rFonts w:ascii="Times New Roman" w:hAnsi="Times New Roman" w:cs="Times New Roman"/>
                <w:sz w:val="22"/>
                <w:szCs w:val="22"/>
              </w:rPr>
            </w:pPr>
          </w:p>
        </w:tc>
      </w:tr>
      <w:tr w:rsidR="00546EAC" w:rsidRPr="00D82633" w14:paraId="4102C0E6" w14:textId="77777777" w:rsidTr="00DA558C">
        <w:trPr>
          <w:trHeight w:val="284"/>
        </w:trPr>
        <w:tc>
          <w:tcPr>
            <w:tcW w:w="846" w:type="dxa"/>
            <w:hideMark/>
          </w:tcPr>
          <w:p w14:paraId="6AD0D370" w14:textId="32EC07D9"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8.1</w:t>
            </w:r>
            <w:r>
              <w:rPr>
                <w:rFonts w:ascii="Times New Roman" w:hAnsi="Times New Roman" w:cs="Times New Roman"/>
                <w:sz w:val="22"/>
                <w:szCs w:val="22"/>
              </w:rPr>
              <w:t>8</w:t>
            </w:r>
            <w:r w:rsidRPr="00D82633">
              <w:rPr>
                <w:rFonts w:ascii="Times New Roman" w:hAnsi="Times New Roman" w:cs="Times New Roman"/>
                <w:sz w:val="22"/>
                <w:szCs w:val="22"/>
              </w:rPr>
              <w:t>.</w:t>
            </w:r>
          </w:p>
        </w:tc>
        <w:tc>
          <w:tcPr>
            <w:tcW w:w="2551" w:type="dxa"/>
            <w:hideMark/>
          </w:tcPr>
          <w:p w14:paraId="684C64E0"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Šaknų kanalo užpildas</w:t>
            </w:r>
          </w:p>
        </w:tc>
        <w:tc>
          <w:tcPr>
            <w:tcW w:w="3402" w:type="dxa"/>
            <w:hideMark/>
          </w:tcPr>
          <w:p w14:paraId="55C6C283" w14:textId="65A2D5DD"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Cinko oksido eugenolio endodontinis cementas, Skystis (10 ml) ir milteliai (14 g)</w:t>
            </w:r>
            <w:r>
              <w:rPr>
                <w:rFonts w:ascii="Times New Roman" w:hAnsi="Times New Roman" w:cs="Times New Roman"/>
                <w:sz w:val="22"/>
                <w:szCs w:val="22"/>
              </w:rPr>
              <w:t>. Endomethasone N arba lygiavertis</w:t>
            </w:r>
          </w:p>
        </w:tc>
        <w:tc>
          <w:tcPr>
            <w:tcW w:w="1985" w:type="dxa"/>
            <w:hideMark/>
          </w:tcPr>
          <w:p w14:paraId="4520ECF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B2F7D40"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7E4B89A"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C8A8FD5" w14:textId="4B2E7A08"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25</w:t>
            </w:r>
          </w:p>
        </w:tc>
        <w:tc>
          <w:tcPr>
            <w:tcW w:w="897" w:type="dxa"/>
            <w:hideMark/>
          </w:tcPr>
          <w:p w14:paraId="1ABCDECF"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5ABC6B90"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9774E47" w14:textId="77777777" w:rsidR="00546EAC" w:rsidRPr="00D82633" w:rsidRDefault="00546EAC" w:rsidP="00546EAC">
            <w:pPr>
              <w:jc w:val="center"/>
              <w:rPr>
                <w:rFonts w:ascii="Times New Roman" w:hAnsi="Times New Roman" w:cs="Times New Roman"/>
                <w:sz w:val="22"/>
                <w:szCs w:val="22"/>
              </w:rPr>
            </w:pPr>
          </w:p>
        </w:tc>
      </w:tr>
      <w:tr w:rsidR="00546EAC" w:rsidRPr="00D82633" w14:paraId="6FA26685" w14:textId="77777777" w:rsidTr="00DA558C">
        <w:trPr>
          <w:trHeight w:val="284"/>
        </w:trPr>
        <w:tc>
          <w:tcPr>
            <w:tcW w:w="846" w:type="dxa"/>
            <w:hideMark/>
          </w:tcPr>
          <w:p w14:paraId="21AF1FDB" w14:textId="528D9BC6"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w:t>
            </w:r>
            <w:r>
              <w:rPr>
                <w:rFonts w:ascii="Times New Roman" w:hAnsi="Times New Roman" w:cs="Times New Roman"/>
                <w:sz w:val="22"/>
                <w:szCs w:val="22"/>
              </w:rPr>
              <w:t>19</w:t>
            </w:r>
            <w:r w:rsidRPr="00D82633">
              <w:rPr>
                <w:rFonts w:ascii="Times New Roman" w:hAnsi="Times New Roman" w:cs="Times New Roman"/>
                <w:sz w:val="22"/>
                <w:szCs w:val="22"/>
              </w:rPr>
              <w:t>.</w:t>
            </w:r>
          </w:p>
        </w:tc>
        <w:tc>
          <w:tcPr>
            <w:tcW w:w="2551" w:type="dxa"/>
            <w:hideMark/>
          </w:tcPr>
          <w:p w14:paraId="5665E86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Endodontinis švirkštas</w:t>
            </w:r>
          </w:p>
        </w:tc>
        <w:tc>
          <w:tcPr>
            <w:tcW w:w="3402" w:type="dxa"/>
            <w:hideMark/>
          </w:tcPr>
          <w:p w14:paraId="1E919B13"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Plastmasiniai 5 ml talpos, turintys "ler lock" adatos užsukimo būdą. Dėžutėje 50 vnt.</w:t>
            </w:r>
          </w:p>
        </w:tc>
        <w:tc>
          <w:tcPr>
            <w:tcW w:w="1985" w:type="dxa"/>
            <w:hideMark/>
          </w:tcPr>
          <w:p w14:paraId="52F6F1B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6A3835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9F3AC74"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042BA8EC" w14:textId="5219379F"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hideMark/>
          </w:tcPr>
          <w:p w14:paraId="19FC23D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78F82BEC"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63B9F2BF" w14:textId="77777777" w:rsidR="00546EAC" w:rsidRPr="00D82633" w:rsidRDefault="00546EAC" w:rsidP="00546EAC">
            <w:pPr>
              <w:jc w:val="center"/>
              <w:rPr>
                <w:rFonts w:ascii="Times New Roman" w:hAnsi="Times New Roman" w:cs="Times New Roman"/>
                <w:sz w:val="22"/>
                <w:szCs w:val="22"/>
              </w:rPr>
            </w:pPr>
          </w:p>
        </w:tc>
      </w:tr>
      <w:tr w:rsidR="00546EAC" w:rsidRPr="00D82633" w14:paraId="727185A4" w14:textId="77777777" w:rsidTr="00DA558C">
        <w:trPr>
          <w:trHeight w:val="284"/>
        </w:trPr>
        <w:tc>
          <w:tcPr>
            <w:tcW w:w="846" w:type="dxa"/>
            <w:hideMark/>
          </w:tcPr>
          <w:p w14:paraId="4443F40D" w14:textId="4DB5BBAF"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0</w:t>
            </w:r>
            <w:r w:rsidRPr="00D82633">
              <w:rPr>
                <w:rFonts w:ascii="Times New Roman" w:hAnsi="Times New Roman" w:cs="Times New Roman"/>
                <w:sz w:val="22"/>
                <w:szCs w:val="22"/>
              </w:rPr>
              <w:t>.</w:t>
            </w:r>
          </w:p>
        </w:tc>
        <w:tc>
          <w:tcPr>
            <w:tcW w:w="2551" w:type="dxa"/>
            <w:hideMark/>
          </w:tcPr>
          <w:p w14:paraId="7DF67AC0"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Endodontiniai instrumentai K-file</w:t>
            </w:r>
          </w:p>
        </w:tc>
        <w:tc>
          <w:tcPr>
            <w:tcW w:w="3402" w:type="dxa"/>
            <w:hideMark/>
          </w:tcPr>
          <w:p w14:paraId="73D00465"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006, 008, 010. Ilgis: 21 mm, 25 mm, 31mm. Rankiniai, sterilūs, keturkampio formos plūvio. Pagaminti iš nerūdijančio plieno, su plastikine rankenėle, su stoperiu. Turi atitikti ISO , turėti CE žymėjimą. Sterilios pakuotės ne mažiau kaip po 6 vnt. . Tiekėjas </w:t>
            </w:r>
            <w:r w:rsidRPr="00D82633">
              <w:rPr>
                <w:rFonts w:ascii="Times New Roman" w:hAnsi="Times New Roman" w:cs="Times New Roman"/>
                <w:sz w:val="22"/>
                <w:szCs w:val="22"/>
              </w:rPr>
              <w:lastRenderedPageBreak/>
              <w:t>konkretaus dydžio prekę pristato pagal užsakovo poreikį.</w:t>
            </w:r>
          </w:p>
        </w:tc>
        <w:tc>
          <w:tcPr>
            <w:tcW w:w="1985" w:type="dxa"/>
            <w:hideMark/>
          </w:tcPr>
          <w:p w14:paraId="0E457F3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1B2E49C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9D24218"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23E7FE3" w14:textId="510C6BA2"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27</w:t>
            </w:r>
          </w:p>
        </w:tc>
        <w:tc>
          <w:tcPr>
            <w:tcW w:w="897" w:type="dxa"/>
            <w:hideMark/>
          </w:tcPr>
          <w:p w14:paraId="62BD1A41"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BA513F2"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56FAE6B5" w14:textId="77777777" w:rsidR="00546EAC" w:rsidRPr="00D82633" w:rsidRDefault="00546EAC" w:rsidP="00546EAC">
            <w:pPr>
              <w:jc w:val="center"/>
              <w:rPr>
                <w:rFonts w:ascii="Times New Roman" w:hAnsi="Times New Roman" w:cs="Times New Roman"/>
                <w:sz w:val="22"/>
                <w:szCs w:val="22"/>
              </w:rPr>
            </w:pPr>
          </w:p>
        </w:tc>
      </w:tr>
      <w:tr w:rsidR="00546EAC" w:rsidRPr="00D82633" w14:paraId="5DC8CBEA" w14:textId="77777777" w:rsidTr="00DA558C">
        <w:trPr>
          <w:trHeight w:val="284"/>
        </w:trPr>
        <w:tc>
          <w:tcPr>
            <w:tcW w:w="846" w:type="dxa"/>
            <w:hideMark/>
          </w:tcPr>
          <w:p w14:paraId="0820E742" w14:textId="6542A7B1"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1</w:t>
            </w:r>
            <w:r w:rsidRPr="00D82633">
              <w:rPr>
                <w:rFonts w:ascii="Times New Roman" w:hAnsi="Times New Roman" w:cs="Times New Roman"/>
                <w:sz w:val="22"/>
                <w:szCs w:val="22"/>
              </w:rPr>
              <w:t>.</w:t>
            </w:r>
          </w:p>
        </w:tc>
        <w:tc>
          <w:tcPr>
            <w:tcW w:w="2551" w:type="dxa"/>
            <w:hideMark/>
          </w:tcPr>
          <w:p w14:paraId="71547A0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Endodontiniai instrumentai K-file</w:t>
            </w:r>
          </w:p>
        </w:tc>
        <w:tc>
          <w:tcPr>
            <w:tcW w:w="3402" w:type="dxa"/>
            <w:hideMark/>
          </w:tcPr>
          <w:p w14:paraId="50DB7C4C"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015, 020, 025, 030, 03. Ilgis: 21 mm, 25 mm, 31mm. Rankiniai, sterilūs, keturkampio formos plūvio. Pagaminti iš nerūdijančio plieno, su plastikine rankenėle, su stoperiu. Turi atitikti ISO, turėti CE žymėjimą. Sterilios pakuotės ne mažiau kaip po 6 vnt. . Tiekėjas konkretaus dydžio prekę pristato pagal užsakovo poreikį.</w:t>
            </w:r>
          </w:p>
        </w:tc>
        <w:tc>
          <w:tcPr>
            <w:tcW w:w="1985" w:type="dxa"/>
            <w:hideMark/>
          </w:tcPr>
          <w:p w14:paraId="0F3C4A5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FD10E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57E15DC"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1194547" w14:textId="1D4E1909"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w:t>
            </w:r>
            <w:r w:rsidRPr="00D82633">
              <w:rPr>
                <w:rFonts w:ascii="Times New Roman" w:hAnsi="Times New Roman" w:cs="Times New Roman"/>
                <w:sz w:val="22"/>
                <w:szCs w:val="22"/>
              </w:rPr>
              <w:t>0</w:t>
            </w:r>
          </w:p>
        </w:tc>
        <w:tc>
          <w:tcPr>
            <w:tcW w:w="897" w:type="dxa"/>
            <w:hideMark/>
          </w:tcPr>
          <w:p w14:paraId="5183A30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42118B59"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61BA655" w14:textId="77777777" w:rsidR="00546EAC" w:rsidRPr="00D82633" w:rsidRDefault="00546EAC" w:rsidP="00546EAC">
            <w:pPr>
              <w:jc w:val="center"/>
              <w:rPr>
                <w:rFonts w:ascii="Times New Roman" w:hAnsi="Times New Roman" w:cs="Times New Roman"/>
                <w:sz w:val="22"/>
                <w:szCs w:val="22"/>
              </w:rPr>
            </w:pPr>
          </w:p>
        </w:tc>
      </w:tr>
      <w:tr w:rsidR="00546EAC" w:rsidRPr="00D82633" w14:paraId="24855EC1" w14:textId="77777777" w:rsidTr="00DA558C">
        <w:trPr>
          <w:trHeight w:val="284"/>
        </w:trPr>
        <w:tc>
          <w:tcPr>
            <w:tcW w:w="846" w:type="dxa"/>
            <w:hideMark/>
          </w:tcPr>
          <w:p w14:paraId="7B43C352" w14:textId="23DAEC3D"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2</w:t>
            </w:r>
            <w:r w:rsidRPr="00D82633">
              <w:rPr>
                <w:rFonts w:ascii="Times New Roman" w:hAnsi="Times New Roman" w:cs="Times New Roman"/>
                <w:sz w:val="22"/>
                <w:szCs w:val="22"/>
              </w:rPr>
              <w:t>.</w:t>
            </w:r>
          </w:p>
        </w:tc>
        <w:tc>
          <w:tcPr>
            <w:tcW w:w="2551" w:type="dxa"/>
            <w:hideMark/>
          </w:tcPr>
          <w:p w14:paraId="71A90F8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Endodontiniai instrumentai K-file</w:t>
            </w:r>
          </w:p>
        </w:tc>
        <w:tc>
          <w:tcPr>
            <w:tcW w:w="3402" w:type="dxa"/>
            <w:hideMark/>
          </w:tcPr>
          <w:p w14:paraId="7DC5C03A"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045, 050, 055, 060, 070, 080. Ilgis: 21 mm, 25 mm, 31mm. Rankiniai, sterilūs, keturkampio formos plūvio. Pagaminti iš nerūdijančio plieno, su plastikine rankenėle, su stoperiu. Turi atitikti ISO , turėti CE žymėjimą. Sterilios pakuotės ne mažiau kaip po 6 vnt. Tiekėjas konkretaus dydžio prekę pristato pagal užsakovo poreikį.</w:t>
            </w:r>
          </w:p>
        </w:tc>
        <w:tc>
          <w:tcPr>
            <w:tcW w:w="1985" w:type="dxa"/>
            <w:hideMark/>
          </w:tcPr>
          <w:p w14:paraId="266C599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5B6050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2EC5541"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4F8F8BC8" w14:textId="5823303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22</w:t>
            </w:r>
          </w:p>
        </w:tc>
        <w:tc>
          <w:tcPr>
            <w:tcW w:w="897" w:type="dxa"/>
            <w:hideMark/>
          </w:tcPr>
          <w:p w14:paraId="50F26A72"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7EEA7BBD"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49A0A2F" w14:textId="77777777" w:rsidR="00546EAC" w:rsidRPr="00D82633" w:rsidRDefault="00546EAC" w:rsidP="00546EAC">
            <w:pPr>
              <w:jc w:val="center"/>
              <w:rPr>
                <w:rFonts w:ascii="Times New Roman" w:hAnsi="Times New Roman" w:cs="Times New Roman"/>
                <w:sz w:val="22"/>
                <w:szCs w:val="22"/>
              </w:rPr>
            </w:pPr>
          </w:p>
        </w:tc>
      </w:tr>
      <w:tr w:rsidR="00546EAC" w:rsidRPr="00D82633" w14:paraId="7227CF1D" w14:textId="77777777" w:rsidTr="00DA558C">
        <w:trPr>
          <w:trHeight w:val="284"/>
        </w:trPr>
        <w:tc>
          <w:tcPr>
            <w:tcW w:w="846" w:type="dxa"/>
            <w:hideMark/>
          </w:tcPr>
          <w:p w14:paraId="2B90D600" w14:textId="0E062465"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3</w:t>
            </w:r>
            <w:r w:rsidRPr="00D82633">
              <w:rPr>
                <w:rFonts w:ascii="Times New Roman" w:hAnsi="Times New Roman" w:cs="Times New Roman"/>
                <w:sz w:val="22"/>
                <w:szCs w:val="22"/>
              </w:rPr>
              <w:t>.</w:t>
            </w:r>
          </w:p>
        </w:tc>
        <w:tc>
          <w:tcPr>
            <w:tcW w:w="2551" w:type="dxa"/>
            <w:hideMark/>
          </w:tcPr>
          <w:p w14:paraId="6E6E8734"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Mašininiai endodontiniai instrumentai kanalų valymui ir formavimui</w:t>
            </w:r>
          </w:p>
        </w:tc>
        <w:tc>
          <w:tcPr>
            <w:tcW w:w="3402" w:type="dxa"/>
            <w:hideMark/>
          </w:tcPr>
          <w:p w14:paraId="2145C17D"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Dydžiai: Slider, Shaper, F1, F2, F3. Ilgis 25/31mm Endodontiniame motore galima naudoti tik ProTaper Ultimate</w:t>
            </w:r>
          </w:p>
        </w:tc>
        <w:tc>
          <w:tcPr>
            <w:tcW w:w="1985" w:type="dxa"/>
            <w:hideMark/>
          </w:tcPr>
          <w:p w14:paraId="0C1CABF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2FD9DC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69B0250"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3B465D1" w14:textId="04EAE3BE"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30</w:t>
            </w:r>
          </w:p>
        </w:tc>
        <w:tc>
          <w:tcPr>
            <w:tcW w:w="897" w:type="dxa"/>
            <w:hideMark/>
          </w:tcPr>
          <w:p w14:paraId="4AB2E9F4"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4CC6061D"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63E56385" w14:textId="77777777" w:rsidR="00546EAC" w:rsidRPr="00D82633" w:rsidRDefault="00546EAC" w:rsidP="00546EAC">
            <w:pPr>
              <w:jc w:val="center"/>
              <w:rPr>
                <w:rFonts w:ascii="Times New Roman" w:hAnsi="Times New Roman" w:cs="Times New Roman"/>
                <w:sz w:val="22"/>
                <w:szCs w:val="22"/>
              </w:rPr>
            </w:pPr>
          </w:p>
        </w:tc>
      </w:tr>
      <w:tr w:rsidR="00546EAC" w:rsidRPr="00D82633" w14:paraId="25F1E0BA" w14:textId="77777777" w:rsidTr="00DA558C">
        <w:trPr>
          <w:trHeight w:val="284"/>
        </w:trPr>
        <w:tc>
          <w:tcPr>
            <w:tcW w:w="846" w:type="dxa"/>
            <w:hideMark/>
          </w:tcPr>
          <w:p w14:paraId="7C4177A7" w14:textId="7E4E9A4C"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4</w:t>
            </w:r>
            <w:r w:rsidRPr="00D82633">
              <w:rPr>
                <w:rFonts w:ascii="Times New Roman" w:hAnsi="Times New Roman" w:cs="Times New Roman"/>
                <w:sz w:val="22"/>
                <w:szCs w:val="22"/>
              </w:rPr>
              <w:t>.</w:t>
            </w:r>
          </w:p>
        </w:tc>
        <w:tc>
          <w:tcPr>
            <w:tcW w:w="2551" w:type="dxa"/>
            <w:hideMark/>
          </w:tcPr>
          <w:p w14:paraId="76984610"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Lentulo spiralė</w:t>
            </w:r>
          </w:p>
        </w:tc>
        <w:tc>
          <w:tcPr>
            <w:tcW w:w="3402" w:type="dxa"/>
            <w:hideMark/>
          </w:tcPr>
          <w:p w14:paraId="4AC4D284"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Ilgis ne mažiau 25mm, nr. 25 ir 30. dedamos į kampinį antgalį, daugkartinės, sterilizuojamos. Dėžutėje ne mažiau 4 vnt.</w:t>
            </w:r>
          </w:p>
        </w:tc>
        <w:tc>
          <w:tcPr>
            <w:tcW w:w="1985" w:type="dxa"/>
            <w:hideMark/>
          </w:tcPr>
          <w:p w14:paraId="7BCCF1C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064921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D44A5AA"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3D943E88" w14:textId="0CADEC1D"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 xml:space="preserve">po </w:t>
            </w:r>
            <w:r>
              <w:rPr>
                <w:rFonts w:ascii="Times New Roman" w:hAnsi="Times New Roman" w:cs="Times New Roman"/>
                <w:sz w:val="22"/>
                <w:szCs w:val="22"/>
              </w:rPr>
              <w:t>4</w:t>
            </w:r>
            <w:r w:rsidRPr="00D82633">
              <w:rPr>
                <w:rFonts w:ascii="Times New Roman" w:hAnsi="Times New Roman" w:cs="Times New Roman"/>
                <w:sz w:val="22"/>
                <w:szCs w:val="22"/>
              </w:rPr>
              <w:t xml:space="preserve"> kiekvieno nr.</w:t>
            </w:r>
          </w:p>
        </w:tc>
        <w:tc>
          <w:tcPr>
            <w:tcW w:w="897" w:type="dxa"/>
            <w:hideMark/>
          </w:tcPr>
          <w:p w14:paraId="7B2FAC1D"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6EEAC407"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F6F252C" w14:textId="77777777" w:rsidR="00546EAC" w:rsidRPr="00D82633" w:rsidRDefault="00546EAC" w:rsidP="00546EAC">
            <w:pPr>
              <w:jc w:val="center"/>
              <w:rPr>
                <w:rFonts w:ascii="Times New Roman" w:hAnsi="Times New Roman" w:cs="Times New Roman"/>
                <w:sz w:val="22"/>
                <w:szCs w:val="22"/>
              </w:rPr>
            </w:pPr>
          </w:p>
        </w:tc>
      </w:tr>
      <w:tr w:rsidR="00546EAC" w:rsidRPr="00D82633" w14:paraId="7B805788" w14:textId="77777777" w:rsidTr="00DA558C">
        <w:trPr>
          <w:trHeight w:val="284"/>
        </w:trPr>
        <w:tc>
          <w:tcPr>
            <w:tcW w:w="846" w:type="dxa"/>
            <w:hideMark/>
          </w:tcPr>
          <w:p w14:paraId="4B470DF2" w14:textId="2A5107D4"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5</w:t>
            </w:r>
            <w:r w:rsidRPr="00D82633">
              <w:rPr>
                <w:rFonts w:ascii="Times New Roman" w:hAnsi="Times New Roman" w:cs="Times New Roman"/>
                <w:sz w:val="22"/>
                <w:szCs w:val="22"/>
              </w:rPr>
              <w:t>.</w:t>
            </w:r>
          </w:p>
        </w:tc>
        <w:tc>
          <w:tcPr>
            <w:tcW w:w="2551" w:type="dxa"/>
            <w:hideMark/>
          </w:tcPr>
          <w:p w14:paraId="7FEED69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Rankinis  sprederis kanalų plombavimui</w:t>
            </w:r>
          </w:p>
        </w:tc>
        <w:tc>
          <w:tcPr>
            <w:tcW w:w="3402" w:type="dxa"/>
            <w:hideMark/>
          </w:tcPr>
          <w:p w14:paraId="08ABBC0C"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Ilgis ne mažiau 25mm, nr. A ir B. pagaminti iš nerūdyjančio plieno su plastmasine rankenėle (ISO spalvinis žymėjimas)</w:t>
            </w:r>
          </w:p>
        </w:tc>
        <w:tc>
          <w:tcPr>
            <w:tcW w:w="1985" w:type="dxa"/>
            <w:hideMark/>
          </w:tcPr>
          <w:p w14:paraId="3F59D3A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41894F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E179A86"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1A8FFBF2" w14:textId="261C2C86"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 xml:space="preserve">po </w:t>
            </w:r>
            <w:r>
              <w:rPr>
                <w:rFonts w:ascii="Times New Roman" w:hAnsi="Times New Roman" w:cs="Times New Roman"/>
                <w:sz w:val="22"/>
                <w:szCs w:val="22"/>
              </w:rPr>
              <w:t>2</w:t>
            </w:r>
            <w:r w:rsidRPr="00D82633">
              <w:rPr>
                <w:rFonts w:ascii="Times New Roman" w:hAnsi="Times New Roman" w:cs="Times New Roman"/>
                <w:sz w:val="22"/>
                <w:szCs w:val="22"/>
              </w:rPr>
              <w:t xml:space="preserve"> kiekvieno nr.</w:t>
            </w:r>
          </w:p>
        </w:tc>
        <w:tc>
          <w:tcPr>
            <w:tcW w:w="897" w:type="dxa"/>
            <w:hideMark/>
          </w:tcPr>
          <w:p w14:paraId="20C130BB"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2E774A28"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1649A4D" w14:textId="77777777" w:rsidR="00546EAC" w:rsidRPr="00D82633" w:rsidRDefault="00546EAC" w:rsidP="00546EAC">
            <w:pPr>
              <w:jc w:val="center"/>
              <w:rPr>
                <w:rFonts w:ascii="Times New Roman" w:hAnsi="Times New Roman" w:cs="Times New Roman"/>
                <w:sz w:val="22"/>
                <w:szCs w:val="22"/>
              </w:rPr>
            </w:pPr>
          </w:p>
        </w:tc>
      </w:tr>
      <w:tr w:rsidR="00546EAC" w:rsidRPr="00D82633" w14:paraId="606C852F" w14:textId="77777777" w:rsidTr="00DA558C">
        <w:trPr>
          <w:trHeight w:val="284"/>
        </w:trPr>
        <w:tc>
          <w:tcPr>
            <w:tcW w:w="846" w:type="dxa"/>
            <w:hideMark/>
          </w:tcPr>
          <w:p w14:paraId="05AAFB44" w14:textId="59FD5DA4"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6</w:t>
            </w:r>
            <w:r w:rsidRPr="00D82633">
              <w:rPr>
                <w:rFonts w:ascii="Times New Roman" w:hAnsi="Times New Roman" w:cs="Times New Roman"/>
                <w:sz w:val="22"/>
                <w:szCs w:val="22"/>
              </w:rPr>
              <w:t>.</w:t>
            </w:r>
          </w:p>
        </w:tc>
        <w:tc>
          <w:tcPr>
            <w:tcW w:w="2551" w:type="dxa"/>
            <w:hideMark/>
          </w:tcPr>
          <w:p w14:paraId="0B7600C0"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Nervoekstraktoriai (pulpekstraktoriai)</w:t>
            </w:r>
          </w:p>
        </w:tc>
        <w:tc>
          <w:tcPr>
            <w:tcW w:w="3402" w:type="dxa"/>
            <w:hideMark/>
          </w:tcPr>
          <w:p w14:paraId="49077D32"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Pulpoekstraktorius yra spygliuotas nerūdijančio plieno rankinis endodontinis instrumentas. Skirtas pulpos audinio pašalinimui, turintis </w:t>
            </w:r>
            <w:r w:rsidRPr="00D82633">
              <w:rPr>
                <w:rFonts w:ascii="Times New Roman" w:hAnsi="Times New Roman" w:cs="Times New Roman"/>
                <w:sz w:val="22"/>
                <w:szCs w:val="22"/>
              </w:rPr>
              <w:lastRenderedPageBreak/>
              <w:t>patogią rankenėlę su spalviniu kodu. Nr. 20-60, 21 mm</w:t>
            </w:r>
          </w:p>
        </w:tc>
        <w:tc>
          <w:tcPr>
            <w:tcW w:w="1985" w:type="dxa"/>
            <w:hideMark/>
          </w:tcPr>
          <w:p w14:paraId="3F5AD0E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1A0C799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BA2847A"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4C1339B" w14:textId="66E2F5CD"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hideMark/>
          </w:tcPr>
          <w:p w14:paraId="12E5A1BF"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E7AC719"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734D217" w14:textId="77777777" w:rsidR="00546EAC" w:rsidRPr="00D82633" w:rsidRDefault="00546EAC" w:rsidP="00546EAC">
            <w:pPr>
              <w:jc w:val="center"/>
              <w:rPr>
                <w:rFonts w:ascii="Times New Roman" w:hAnsi="Times New Roman" w:cs="Times New Roman"/>
                <w:sz w:val="22"/>
                <w:szCs w:val="22"/>
              </w:rPr>
            </w:pPr>
          </w:p>
        </w:tc>
      </w:tr>
      <w:tr w:rsidR="00546EAC" w:rsidRPr="00D82633" w14:paraId="0C38180E" w14:textId="77777777" w:rsidTr="00DA558C">
        <w:trPr>
          <w:trHeight w:val="284"/>
        </w:trPr>
        <w:tc>
          <w:tcPr>
            <w:tcW w:w="846" w:type="dxa"/>
            <w:hideMark/>
          </w:tcPr>
          <w:p w14:paraId="3E3E4B31" w14:textId="21D2EF96"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7</w:t>
            </w:r>
            <w:r w:rsidRPr="00D82633">
              <w:rPr>
                <w:rFonts w:ascii="Times New Roman" w:hAnsi="Times New Roman" w:cs="Times New Roman"/>
                <w:sz w:val="22"/>
                <w:szCs w:val="22"/>
              </w:rPr>
              <w:t>.</w:t>
            </w:r>
          </w:p>
        </w:tc>
        <w:tc>
          <w:tcPr>
            <w:tcW w:w="2551" w:type="dxa"/>
            <w:hideMark/>
          </w:tcPr>
          <w:p w14:paraId="76D77EF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Koferdamo guma</w:t>
            </w:r>
          </w:p>
        </w:tc>
        <w:tc>
          <w:tcPr>
            <w:tcW w:w="3402" w:type="dxa"/>
            <w:hideMark/>
          </w:tcPr>
          <w:p w14:paraId="442E1C8C"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Storis 0,18mm, be skonio, nealergizuojanti. Pakuotėje nemažiau 36 vnt.</w:t>
            </w:r>
          </w:p>
        </w:tc>
        <w:tc>
          <w:tcPr>
            <w:tcW w:w="1985" w:type="dxa"/>
            <w:hideMark/>
          </w:tcPr>
          <w:p w14:paraId="380A12D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581456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5059F4"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5497E83D" w14:textId="4694E7C6"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w:t>
            </w:r>
            <w:r w:rsidRPr="00D82633">
              <w:rPr>
                <w:rFonts w:ascii="Times New Roman" w:hAnsi="Times New Roman" w:cs="Times New Roman"/>
                <w:sz w:val="22"/>
                <w:szCs w:val="22"/>
              </w:rPr>
              <w:t>3</w:t>
            </w:r>
          </w:p>
        </w:tc>
        <w:tc>
          <w:tcPr>
            <w:tcW w:w="897" w:type="dxa"/>
            <w:hideMark/>
          </w:tcPr>
          <w:p w14:paraId="62B55D1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62C097D6"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18DE934" w14:textId="77777777" w:rsidR="00546EAC" w:rsidRPr="00D82633" w:rsidRDefault="00546EAC" w:rsidP="00546EAC">
            <w:pPr>
              <w:jc w:val="center"/>
              <w:rPr>
                <w:rFonts w:ascii="Times New Roman" w:hAnsi="Times New Roman" w:cs="Times New Roman"/>
                <w:sz w:val="22"/>
                <w:szCs w:val="22"/>
              </w:rPr>
            </w:pPr>
          </w:p>
        </w:tc>
      </w:tr>
      <w:tr w:rsidR="00546EAC" w:rsidRPr="00D82633" w14:paraId="2C66BB6B" w14:textId="77777777" w:rsidTr="00DA558C">
        <w:trPr>
          <w:trHeight w:val="284"/>
        </w:trPr>
        <w:tc>
          <w:tcPr>
            <w:tcW w:w="846" w:type="dxa"/>
          </w:tcPr>
          <w:p w14:paraId="62BD25C1" w14:textId="100B90E1"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8.2</w:t>
            </w:r>
            <w:r>
              <w:rPr>
                <w:rFonts w:ascii="Times New Roman" w:hAnsi="Times New Roman" w:cs="Times New Roman"/>
                <w:sz w:val="22"/>
                <w:szCs w:val="22"/>
              </w:rPr>
              <w:t>8</w:t>
            </w:r>
            <w:r w:rsidRPr="00D82633">
              <w:rPr>
                <w:rFonts w:ascii="Times New Roman" w:hAnsi="Times New Roman" w:cs="Times New Roman"/>
                <w:sz w:val="22"/>
                <w:szCs w:val="22"/>
              </w:rPr>
              <w:t>.</w:t>
            </w:r>
          </w:p>
        </w:tc>
        <w:tc>
          <w:tcPr>
            <w:tcW w:w="2551" w:type="dxa"/>
          </w:tcPr>
          <w:p w14:paraId="0D5E3BB7" w14:textId="26C1BDB0"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Parapulpariniai kaiščiai</w:t>
            </w:r>
          </w:p>
        </w:tc>
        <w:tc>
          <w:tcPr>
            <w:tcW w:w="3402" w:type="dxa"/>
          </w:tcPr>
          <w:p w14:paraId="73258823" w14:textId="7196DA62"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Kaiščiai turi būti pagaminti iš aukščiausios kokybės titano.</w:t>
            </w:r>
            <w:r w:rsidRPr="00D82633">
              <w:rPr>
                <w:rFonts w:ascii="Times New Roman" w:hAnsi="Times New Roman" w:cs="Times New Roman"/>
                <w:sz w:val="22"/>
                <w:szCs w:val="22"/>
              </w:rPr>
              <w:br w:type="page"/>
              <w:t>Savaiminis centravimasis.</w:t>
            </w:r>
            <w:r w:rsidRPr="00D82633">
              <w:rPr>
                <w:rFonts w:ascii="Times New Roman" w:hAnsi="Times New Roman" w:cs="Times New Roman"/>
                <w:sz w:val="22"/>
                <w:szCs w:val="22"/>
              </w:rPr>
              <w:br w:type="page"/>
              <w:t>Maksimali retencija, aukščiausias stabilumas.</w:t>
            </w:r>
            <w:r w:rsidRPr="00D82633">
              <w:rPr>
                <w:rFonts w:ascii="Times New Roman" w:hAnsi="Times New Roman" w:cs="Times New Roman"/>
                <w:sz w:val="22"/>
                <w:szCs w:val="22"/>
              </w:rPr>
              <w:br w:type="page"/>
              <w:t>Kaiščiai atsparūs korozijai.</w:t>
            </w:r>
            <w:r w:rsidRPr="00D82633">
              <w:rPr>
                <w:rFonts w:ascii="Times New Roman" w:hAnsi="Times New Roman" w:cs="Times New Roman"/>
                <w:sz w:val="22"/>
                <w:szCs w:val="22"/>
              </w:rPr>
              <w:br w:type="page"/>
              <w:t>Kaiščio diametras: 0,6 mm.</w:t>
            </w:r>
            <w:r w:rsidRPr="00D82633">
              <w:rPr>
                <w:rFonts w:ascii="Times New Roman" w:hAnsi="Times New Roman" w:cs="Times New Roman"/>
                <w:sz w:val="22"/>
                <w:szCs w:val="22"/>
              </w:rPr>
              <w:br w:type="page"/>
              <w:t>Pakuotėje ne mažiau: 12 kaiščių + 1 grąžtas.</w:t>
            </w:r>
          </w:p>
        </w:tc>
        <w:tc>
          <w:tcPr>
            <w:tcW w:w="1985" w:type="dxa"/>
          </w:tcPr>
          <w:p w14:paraId="01E48A73" w14:textId="4344CC73"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37A00843" w14:textId="41643284"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1169CBCF" w14:textId="3BF2CA85"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Pr>
          <w:p w14:paraId="22BC8A09" w14:textId="6C501E9D"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tcPr>
          <w:p w14:paraId="360839D6" w14:textId="77777777" w:rsidR="00546EAC" w:rsidRPr="00D82633" w:rsidRDefault="00546EAC" w:rsidP="00546EAC">
            <w:pPr>
              <w:jc w:val="center"/>
              <w:rPr>
                <w:rFonts w:ascii="Times New Roman" w:hAnsi="Times New Roman" w:cs="Times New Roman"/>
                <w:sz w:val="22"/>
                <w:szCs w:val="22"/>
              </w:rPr>
            </w:pPr>
          </w:p>
        </w:tc>
        <w:tc>
          <w:tcPr>
            <w:tcW w:w="897" w:type="dxa"/>
          </w:tcPr>
          <w:p w14:paraId="749F93EA" w14:textId="77777777" w:rsidR="00546EAC" w:rsidRPr="00D82633" w:rsidRDefault="00546EAC" w:rsidP="00546EAC">
            <w:pPr>
              <w:jc w:val="center"/>
              <w:rPr>
                <w:rFonts w:ascii="Times New Roman" w:hAnsi="Times New Roman" w:cs="Times New Roman"/>
                <w:sz w:val="22"/>
                <w:szCs w:val="22"/>
              </w:rPr>
            </w:pPr>
          </w:p>
        </w:tc>
        <w:tc>
          <w:tcPr>
            <w:tcW w:w="987" w:type="dxa"/>
          </w:tcPr>
          <w:p w14:paraId="28FA7BA9" w14:textId="77777777" w:rsidR="00546EAC" w:rsidRPr="00D82633" w:rsidRDefault="00546EAC" w:rsidP="00546EAC">
            <w:pPr>
              <w:jc w:val="center"/>
              <w:rPr>
                <w:rFonts w:ascii="Times New Roman" w:hAnsi="Times New Roman" w:cs="Times New Roman"/>
                <w:sz w:val="22"/>
                <w:szCs w:val="22"/>
              </w:rPr>
            </w:pPr>
          </w:p>
        </w:tc>
      </w:tr>
      <w:tr w:rsidR="00546EAC" w:rsidRPr="00D82633" w14:paraId="75915A49" w14:textId="77777777" w:rsidTr="00DA558C">
        <w:trPr>
          <w:trHeight w:val="284"/>
        </w:trPr>
        <w:tc>
          <w:tcPr>
            <w:tcW w:w="846" w:type="dxa"/>
          </w:tcPr>
          <w:p w14:paraId="4E2E2383" w14:textId="1B1D6961"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8.29.</w:t>
            </w:r>
          </w:p>
        </w:tc>
        <w:tc>
          <w:tcPr>
            <w:tcW w:w="2551" w:type="dxa"/>
          </w:tcPr>
          <w:p w14:paraId="5B154502" w14:textId="0EE23571"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Skystis endodontiniams įrankiams valyti</w:t>
            </w:r>
          </w:p>
        </w:tc>
        <w:tc>
          <w:tcPr>
            <w:tcW w:w="3402" w:type="dxa"/>
          </w:tcPr>
          <w:p w14:paraId="5A05578F" w14:textId="5B4CAA0A" w:rsidR="00546EAC" w:rsidRPr="00D82633" w:rsidRDefault="00546EAC" w:rsidP="00546EAC">
            <w:pPr>
              <w:jc w:val="both"/>
              <w:rPr>
                <w:rFonts w:ascii="Times New Roman" w:hAnsi="Times New Roman" w:cs="Times New Roman"/>
                <w:sz w:val="22"/>
                <w:szCs w:val="22"/>
              </w:rPr>
            </w:pPr>
            <w:r>
              <w:rPr>
                <w:rFonts w:ascii="Times New Roman" w:hAnsi="Times New Roman" w:cs="Times New Roman"/>
                <w:sz w:val="22"/>
                <w:szCs w:val="22"/>
              </w:rPr>
              <w:t>Skystis endodontiniams įrankiams valyti. Jis padeda pašalinti negyvus audinius nuo instrumentų. Sudėtyje turi būti fenolio, kamparo ir etilo alkoholio, kurie pasižymi antimikrobinėmis savybėmis. Pakuotėje ne mažiau 10 g. Kamfenol arba lygiavertis</w:t>
            </w:r>
          </w:p>
        </w:tc>
        <w:tc>
          <w:tcPr>
            <w:tcW w:w="1985" w:type="dxa"/>
          </w:tcPr>
          <w:p w14:paraId="19FCF021" w14:textId="77777777" w:rsidR="00546EAC" w:rsidRPr="00D82633" w:rsidRDefault="00546EAC" w:rsidP="00546EAC">
            <w:pPr>
              <w:rPr>
                <w:rFonts w:ascii="Times New Roman" w:hAnsi="Times New Roman" w:cs="Times New Roman"/>
                <w:sz w:val="22"/>
                <w:szCs w:val="22"/>
              </w:rPr>
            </w:pPr>
          </w:p>
        </w:tc>
        <w:tc>
          <w:tcPr>
            <w:tcW w:w="1701" w:type="dxa"/>
          </w:tcPr>
          <w:p w14:paraId="1794DA0A" w14:textId="77777777" w:rsidR="00546EAC" w:rsidRPr="00D82633" w:rsidRDefault="00546EAC" w:rsidP="00546EAC">
            <w:pPr>
              <w:rPr>
                <w:rFonts w:ascii="Times New Roman" w:hAnsi="Times New Roman" w:cs="Times New Roman"/>
                <w:sz w:val="22"/>
                <w:szCs w:val="22"/>
              </w:rPr>
            </w:pPr>
          </w:p>
        </w:tc>
        <w:tc>
          <w:tcPr>
            <w:tcW w:w="1134" w:type="dxa"/>
          </w:tcPr>
          <w:p w14:paraId="447D6003" w14:textId="1F28B0D6"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18D93DA4" w14:textId="4531B777"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Pr>
          <w:p w14:paraId="611E7B4B" w14:textId="77777777" w:rsidR="00546EAC" w:rsidRPr="00D82633" w:rsidRDefault="00546EAC" w:rsidP="00546EAC">
            <w:pPr>
              <w:jc w:val="center"/>
              <w:rPr>
                <w:rFonts w:ascii="Times New Roman" w:hAnsi="Times New Roman" w:cs="Times New Roman"/>
                <w:sz w:val="22"/>
                <w:szCs w:val="22"/>
              </w:rPr>
            </w:pPr>
          </w:p>
        </w:tc>
        <w:tc>
          <w:tcPr>
            <w:tcW w:w="897" w:type="dxa"/>
          </w:tcPr>
          <w:p w14:paraId="696CC75B" w14:textId="77777777" w:rsidR="00546EAC" w:rsidRPr="00D82633" w:rsidRDefault="00546EAC" w:rsidP="00546EAC">
            <w:pPr>
              <w:jc w:val="center"/>
              <w:rPr>
                <w:rFonts w:ascii="Times New Roman" w:hAnsi="Times New Roman" w:cs="Times New Roman"/>
                <w:sz w:val="22"/>
                <w:szCs w:val="22"/>
              </w:rPr>
            </w:pPr>
          </w:p>
        </w:tc>
        <w:tc>
          <w:tcPr>
            <w:tcW w:w="987" w:type="dxa"/>
          </w:tcPr>
          <w:p w14:paraId="0D28E978" w14:textId="77777777" w:rsidR="00546EAC" w:rsidRPr="00D82633" w:rsidRDefault="00546EAC" w:rsidP="00546EAC">
            <w:pPr>
              <w:jc w:val="center"/>
              <w:rPr>
                <w:rFonts w:ascii="Times New Roman" w:hAnsi="Times New Roman" w:cs="Times New Roman"/>
                <w:sz w:val="22"/>
                <w:szCs w:val="22"/>
              </w:rPr>
            </w:pPr>
          </w:p>
        </w:tc>
      </w:tr>
      <w:tr w:rsidR="00546EAC" w:rsidRPr="00D82633" w14:paraId="6AC64C33" w14:textId="77777777" w:rsidTr="00DA558C">
        <w:trPr>
          <w:trHeight w:val="284"/>
        </w:trPr>
        <w:tc>
          <w:tcPr>
            <w:tcW w:w="846" w:type="dxa"/>
          </w:tcPr>
          <w:p w14:paraId="11AE19D7" w14:textId="1582DB86"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8.30.</w:t>
            </w:r>
          </w:p>
        </w:tc>
        <w:tc>
          <w:tcPr>
            <w:tcW w:w="2551" w:type="dxa"/>
          </w:tcPr>
          <w:p w14:paraId="5F21FFC1" w14:textId="6E76E7F0"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Universalus surišiklis</w:t>
            </w:r>
          </w:p>
        </w:tc>
        <w:tc>
          <w:tcPr>
            <w:tcW w:w="3402" w:type="dxa"/>
          </w:tcPr>
          <w:p w14:paraId="365D8739" w14:textId="592324FE" w:rsidR="00546EAC" w:rsidRPr="00D82633" w:rsidRDefault="00546EAC" w:rsidP="00546EAC">
            <w:pPr>
              <w:jc w:val="both"/>
              <w:rPr>
                <w:rFonts w:ascii="Times New Roman" w:hAnsi="Times New Roman" w:cs="Times New Roman"/>
                <w:sz w:val="22"/>
                <w:szCs w:val="22"/>
              </w:rPr>
            </w:pPr>
            <w:r>
              <w:rPr>
                <w:rFonts w:ascii="Times New Roman" w:hAnsi="Times New Roman" w:cs="Times New Roman"/>
                <w:sz w:val="22"/>
                <w:szCs w:val="22"/>
              </w:rPr>
              <w:t>Surišiklis šviesoje kietėjanti, vieno buteliuko klijavimo sistema, pasižyminti puikiu sukibimu su emaliu ir dentinu. Suderinamas su visomis ėsdinimo technikomis. Galėti naudoti tiek tiesioginei rekonstrukcijai, remontui, tiek padidėjusio jautrumo gydymui. Sudaryta iš trijų funkcinių monomerų (4-MET, MDP ir MDTP), leidžianti susijungti ne tik su danties audiniu, bet ir su kompozitais, metalais, cirkonio oksidu ir aliuminio oksidu. Pakuotė ne mažiau 5 ml x 3. G-Premio BOND arba lygiavertis</w:t>
            </w:r>
          </w:p>
        </w:tc>
        <w:tc>
          <w:tcPr>
            <w:tcW w:w="1985" w:type="dxa"/>
          </w:tcPr>
          <w:p w14:paraId="3D197611" w14:textId="77777777" w:rsidR="00546EAC" w:rsidRPr="00D82633" w:rsidRDefault="00546EAC" w:rsidP="00546EAC">
            <w:pPr>
              <w:rPr>
                <w:rFonts w:ascii="Times New Roman" w:hAnsi="Times New Roman" w:cs="Times New Roman"/>
                <w:sz w:val="22"/>
                <w:szCs w:val="22"/>
              </w:rPr>
            </w:pPr>
          </w:p>
        </w:tc>
        <w:tc>
          <w:tcPr>
            <w:tcW w:w="1701" w:type="dxa"/>
          </w:tcPr>
          <w:p w14:paraId="14D33448" w14:textId="77777777" w:rsidR="00546EAC" w:rsidRPr="00D82633" w:rsidRDefault="00546EAC" w:rsidP="00546EAC">
            <w:pPr>
              <w:rPr>
                <w:rFonts w:ascii="Times New Roman" w:hAnsi="Times New Roman" w:cs="Times New Roman"/>
                <w:sz w:val="22"/>
                <w:szCs w:val="22"/>
              </w:rPr>
            </w:pPr>
          </w:p>
        </w:tc>
        <w:tc>
          <w:tcPr>
            <w:tcW w:w="1134" w:type="dxa"/>
          </w:tcPr>
          <w:p w14:paraId="05897A4A" w14:textId="4750E0C9"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dėž.</w:t>
            </w:r>
          </w:p>
        </w:tc>
        <w:tc>
          <w:tcPr>
            <w:tcW w:w="998" w:type="dxa"/>
          </w:tcPr>
          <w:p w14:paraId="06250AFB" w14:textId="5B829908"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23</w:t>
            </w:r>
          </w:p>
        </w:tc>
        <w:tc>
          <w:tcPr>
            <w:tcW w:w="897" w:type="dxa"/>
          </w:tcPr>
          <w:p w14:paraId="5622E519" w14:textId="77777777" w:rsidR="00546EAC" w:rsidRPr="00D82633" w:rsidRDefault="00546EAC" w:rsidP="00546EAC">
            <w:pPr>
              <w:jc w:val="center"/>
              <w:rPr>
                <w:rFonts w:ascii="Times New Roman" w:hAnsi="Times New Roman" w:cs="Times New Roman"/>
                <w:sz w:val="22"/>
                <w:szCs w:val="22"/>
              </w:rPr>
            </w:pPr>
          </w:p>
        </w:tc>
        <w:tc>
          <w:tcPr>
            <w:tcW w:w="897" w:type="dxa"/>
          </w:tcPr>
          <w:p w14:paraId="13BBC67A" w14:textId="77777777" w:rsidR="00546EAC" w:rsidRPr="00D82633" w:rsidRDefault="00546EAC" w:rsidP="00546EAC">
            <w:pPr>
              <w:jc w:val="center"/>
              <w:rPr>
                <w:rFonts w:ascii="Times New Roman" w:hAnsi="Times New Roman" w:cs="Times New Roman"/>
                <w:sz w:val="22"/>
                <w:szCs w:val="22"/>
              </w:rPr>
            </w:pPr>
          </w:p>
        </w:tc>
        <w:tc>
          <w:tcPr>
            <w:tcW w:w="987" w:type="dxa"/>
          </w:tcPr>
          <w:p w14:paraId="25B9FA5B" w14:textId="77777777" w:rsidR="00546EAC" w:rsidRPr="00D82633" w:rsidRDefault="00546EAC" w:rsidP="00546EAC">
            <w:pPr>
              <w:jc w:val="center"/>
              <w:rPr>
                <w:rFonts w:ascii="Times New Roman" w:hAnsi="Times New Roman" w:cs="Times New Roman"/>
                <w:sz w:val="22"/>
                <w:szCs w:val="22"/>
              </w:rPr>
            </w:pPr>
          </w:p>
        </w:tc>
      </w:tr>
      <w:tr w:rsidR="00546EAC" w:rsidRPr="00D82633" w14:paraId="2DE3B80F" w14:textId="77777777" w:rsidTr="00DA558C">
        <w:trPr>
          <w:trHeight w:val="284"/>
        </w:trPr>
        <w:tc>
          <w:tcPr>
            <w:tcW w:w="846" w:type="dxa"/>
          </w:tcPr>
          <w:p w14:paraId="0FAB700C" w14:textId="15042657"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lastRenderedPageBreak/>
              <w:t>8.31.</w:t>
            </w:r>
          </w:p>
        </w:tc>
        <w:tc>
          <w:tcPr>
            <w:tcW w:w="2551" w:type="dxa"/>
          </w:tcPr>
          <w:p w14:paraId="3EF631B5" w14:textId="6F6626E3"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Fluoro lakas</w:t>
            </w:r>
          </w:p>
        </w:tc>
        <w:tc>
          <w:tcPr>
            <w:tcW w:w="3402" w:type="dxa"/>
          </w:tcPr>
          <w:p w14:paraId="05DDD32F" w14:textId="705D2AA8" w:rsidR="00546EAC" w:rsidRPr="00D82633" w:rsidRDefault="00546EAC" w:rsidP="00546EAC">
            <w:pPr>
              <w:jc w:val="both"/>
              <w:rPr>
                <w:rFonts w:ascii="Times New Roman" w:hAnsi="Times New Roman" w:cs="Times New Roman"/>
                <w:sz w:val="22"/>
                <w:szCs w:val="22"/>
              </w:rPr>
            </w:pPr>
            <w:r>
              <w:rPr>
                <w:rFonts w:ascii="Times New Roman" w:hAnsi="Times New Roman" w:cs="Times New Roman"/>
                <w:sz w:val="22"/>
                <w:szCs w:val="22"/>
              </w:rPr>
              <w:t>Sudėtyje yra 5 % natrio fluorido (NaF) arba 22 600 ppm fluorido. Kiekviename vienete yra viena vienkartinė „FluoroDose“ dozė (0,3 ml) ir vienas „Benda Brush“ aplikatorius. Įvarių skonių. FluoroDose arba lygiavertis</w:t>
            </w:r>
          </w:p>
        </w:tc>
        <w:tc>
          <w:tcPr>
            <w:tcW w:w="1985" w:type="dxa"/>
          </w:tcPr>
          <w:p w14:paraId="29FB712A" w14:textId="77777777" w:rsidR="00546EAC" w:rsidRPr="00D82633" w:rsidRDefault="00546EAC" w:rsidP="00546EAC">
            <w:pPr>
              <w:rPr>
                <w:rFonts w:ascii="Times New Roman" w:hAnsi="Times New Roman" w:cs="Times New Roman"/>
                <w:sz w:val="22"/>
                <w:szCs w:val="22"/>
              </w:rPr>
            </w:pPr>
          </w:p>
        </w:tc>
        <w:tc>
          <w:tcPr>
            <w:tcW w:w="1701" w:type="dxa"/>
          </w:tcPr>
          <w:p w14:paraId="2E312FDA" w14:textId="77777777" w:rsidR="00546EAC" w:rsidRPr="00D82633" w:rsidRDefault="00546EAC" w:rsidP="00546EAC">
            <w:pPr>
              <w:rPr>
                <w:rFonts w:ascii="Times New Roman" w:hAnsi="Times New Roman" w:cs="Times New Roman"/>
                <w:sz w:val="22"/>
                <w:szCs w:val="22"/>
              </w:rPr>
            </w:pPr>
          </w:p>
        </w:tc>
        <w:tc>
          <w:tcPr>
            <w:tcW w:w="1134" w:type="dxa"/>
          </w:tcPr>
          <w:p w14:paraId="30057EA3" w14:textId="0FB01A16"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5DD7EEC8" w14:textId="743F8361"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60</w:t>
            </w:r>
          </w:p>
        </w:tc>
        <w:tc>
          <w:tcPr>
            <w:tcW w:w="897" w:type="dxa"/>
          </w:tcPr>
          <w:p w14:paraId="3FF05801" w14:textId="77777777" w:rsidR="00546EAC" w:rsidRPr="00D82633" w:rsidRDefault="00546EAC" w:rsidP="00546EAC">
            <w:pPr>
              <w:jc w:val="center"/>
              <w:rPr>
                <w:rFonts w:ascii="Times New Roman" w:hAnsi="Times New Roman" w:cs="Times New Roman"/>
                <w:sz w:val="22"/>
                <w:szCs w:val="22"/>
              </w:rPr>
            </w:pPr>
          </w:p>
        </w:tc>
        <w:tc>
          <w:tcPr>
            <w:tcW w:w="897" w:type="dxa"/>
          </w:tcPr>
          <w:p w14:paraId="026D070B" w14:textId="77777777" w:rsidR="00546EAC" w:rsidRPr="00D82633" w:rsidRDefault="00546EAC" w:rsidP="00546EAC">
            <w:pPr>
              <w:jc w:val="center"/>
              <w:rPr>
                <w:rFonts w:ascii="Times New Roman" w:hAnsi="Times New Roman" w:cs="Times New Roman"/>
                <w:sz w:val="22"/>
                <w:szCs w:val="22"/>
              </w:rPr>
            </w:pPr>
          </w:p>
        </w:tc>
        <w:tc>
          <w:tcPr>
            <w:tcW w:w="987" w:type="dxa"/>
          </w:tcPr>
          <w:p w14:paraId="2BB3DAF5" w14:textId="77777777" w:rsidR="00546EAC" w:rsidRPr="00D82633" w:rsidRDefault="00546EAC" w:rsidP="00546EAC">
            <w:pPr>
              <w:jc w:val="center"/>
              <w:rPr>
                <w:rFonts w:ascii="Times New Roman" w:hAnsi="Times New Roman" w:cs="Times New Roman"/>
                <w:sz w:val="22"/>
                <w:szCs w:val="22"/>
              </w:rPr>
            </w:pPr>
          </w:p>
        </w:tc>
      </w:tr>
      <w:tr w:rsidR="00546EAC" w:rsidRPr="00D82633" w14:paraId="0344190B" w14:textId="77777777" w:rsidTr="00DA558C">
        <w:trPr>
          <w:trHeight w:val="284"/>
        </w:trPr>
        <w:tc>
          <w:tcPr>
            <w:tcW w:w="846" w:type="dxa"/>
          </w:tcPr>
          <w:p w14:paraId="6536C6BF" w14:textId="3A8E8216"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8.32.</w:t>
            </w:r>
          </w:p>
        </w:tc>
        <w:tc>
          <w:tcPr>
            <w:tcW w:w="2551" w:type="dxa"/>
          </w:tcPr>
          <w:p w14:paraId="01738A25" w14:textId="16CFD17A"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Sodos milteliai</w:t>
            </w:r>
          </w:p>
        </w:tc>
        <w:tc>
          <w:tcPr>
            <w:tcW w:w="3402" w:type="dxa"/>
          </w:tcPr>
          <w:p w14:paraId="4887717A" w14:textId="2EFFAC02" w:rsidR="00546EAC" w:rsidRPr="00D82633" w:rsidRDefault="00546EAC" w:rsidP="00546EAC">
            <w:pPr>
              <w:jc w:val="both"/>
              <w:rPr>
                <w:rFonts w:ascii="Times New Roman" w:hAnsi="Times New Roman" w:cs="Times New Roman"/>
                <w:sz w:val="22"/>
                <w:szCs w:val="22"/>
              </w:rPr>
            </w:pPr>
            <w:r>
              <w:rPr>
                <w:rFonts w:ascii="Times New Roman" w:hAnsi="Times New Roman" w:cs="Times New Roman"/>
                <w:sz w:val="22"/>
                <w:szCs w:val="22"/>
              </w:rPr>
              <w:t>Pagrindinė sudedamoji dalis – glicinas. Grūdelio vidutinis dydis 65 µm. Maloniai saldaus skonio. 6 Ph. Buteliuke ne mažiau 200 g</w:t>
            </w:r>
          </w:p>
        </w:tc>
        <w:tc>
          <w:tcPr>
            <w:tcW w:w="1985" w:type="dxa"/>
          </w:tcPr>
          <w:p w14:paraId="0F192C77" w14:textId="77777777" w:rsidR="00546EAC" w:rsidRPr="00D82633" w:rsidRDefault="00546EAC" w:rsidP="00546EAC">
            <w:pPr>
              <w:rPr>
                <w:rFonts w:ascii="Times New Roman" w:hAnsi="Times New Roman" w:cs="Times New Roman"/>
                <w:sz w:val="22"/>
                <w:szCs w:val="22"/>
              </w:rPr>
            </w:pPr>
          </w:p>
        </w:tc>
        <w:tc>
          <w:tcPr>
            <w:tcW w:w="1701" w:type="dxa"/>
          </w:tcPr>
          <w:p w14:paraId="53CB99AF" w14:textId="77777777" w:rsidR="00546EAC" w:rsidRPr="00D82633" w:rsidRDefault="00546EAC" w:rsidP="00546EAC">
            <w:pPr>
              <w:rPr>
                <w:rFonts w:ascii="Times New Roman" w:hAnsi="Times New Roman" w:cs="Times New Roman"/>
                <w:sz w:val="22"/>
                <w:szCs w:val="22"/>
              </w:rPr>
            </w:pPr>
          </w:p>
        </w:tc>
        <w:tc>
          <w:tcPr>
            <w:tcW w:w="1134" w:type="dxa"/>
          </w:tcPr>
          <w:p w14:paraId="44D3C137" w14:textId="70DDD9AE"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0AA83160" w14:textId="11B6B154"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23</w:t>
            </w:r>
          </w:p>
        </w:tc>
        <w:tc>
          <w:tcPr>
            <w:tcW w:w="897" w:type="dxa"/>
          </w:tcPr>
          <w:p w14:paraId="717AF3E8" w14:textId="77777777" w:rsidR="00546EAC" w:rsidRPr="00D82633" w:rsidRDefault="00546EAC" w:rsidP="00546EAC">
            <w:pPr>
              <w:jc w:val="center"/>
              <w:rPr>
                <w:rFonts w:ascii="Times New Roman" w:hAnsi="Times New Roman" w:cs="Times New Roman"/>
                <w:sz w:val="22"/>
                <w:szCs w:val="22"/>
              </w:rPr>
            </w:pPr>
          </w:p>
        </w:tc>
        <w:tc>
          <w:tcPr>
            <w:tcW w:w="897" w:type="dxa"/>
          </w:tcPr>
          <w:p w14:paraId="14EC08CA" w14:textId="77777777" w:rsidR="00546EAC" w:rsidRPr="00D82633" w:rsidRDefault="00546EAC" w:rsidP="00546EAC">
            <w:pPr>
              <w:jc w:val="center"/>
              <w:rPr>
                <w:rFonts w:ascii="Times New Roman" w:hAnsi="Times New Roman" w:cs="Times New Roman"/>
                <w:sz w:val="22"/>
                <w:szCs w:val="22"/>
              </w:rPr>
            </w:pPr>
          </w:p>
        </w:tc>
        <w:tc>
          <w:tcPr>
            <w:tcW w:w="987" w:type="dxa"/>
          </w:tcPr>
          <w:p w14:paraId="3E19EA73" w14:textId="77777777" w:rsidR="00546EAC" w:rsidRPr="00D82633" w:rsidRDefault="00546EAC" w:rsidP="00546EAC">
            <w:pPr>
              <w:jc w:val="center"/>
              <w:rPr>
                <w:rFonts w:ascii="Times New Roman" w:hAnsi="Times New Roman" w:cs="Times New Roman"/>
                <w:sz w:val="22"/>
                <w:szCs w:val="22"/>
              </w:rPr>
            </w:pPr>
          </w:p>
        </w:tc>
      </w:tr>
      <w:tr w:rsidR="00546EAC" w:rsidRPr="00D82633" w14:paraId="45292C7B" w14:textId="77777777" w:rsidTr="00DA558C">
        <w:trPr>
          <w:trHeight w:val="284"/>
        </w:trPr>
        <w:tc>
          <w:tcPr>
            <w:tcW w:w="846" w:type="dxa"/>
          </w:tcPr>
          <w:p w14:paraId="07291C6D" w14:textId="3C843B18"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8.33.</w:t>
            </w:r>
          </w:p>
        </w:tc>
        <w:tc>
          <w:tcPr>
            <w:tcW w:w="2551" w:type="dxa"/>
          </w:tcPr>
          <w:p w14:paraId="4F344568" w14:textId="61E730DF" w:rsidR="00546EAC" w:rsidRDefault="00546EAC" w:rsidP="00546EAC">
            <w:pPr>
              <w:rPr>
                <w:rFonts w:ascii="Times New Roman" w:hAnsi="Times New Roman" w:cs="Times New Roman"/>
                <w:sz w:val="22"/>
                <w:szCs w:val="22"/>
              </w:rPr>
            </w:pPr>
            <w:r>
              <w:rPr>
                <w:rFonts w:ascii="Times New Roman" w:hAnsi="Times New Roman" w:cs="Times New Roman"/>
                <w:sz w:val="22"/>
                <w:szCs w:val="22"/>
              </w:rPr>
              <w:t>Sodos milteliai</w:t>
            </w:r>
          </w:p>
        </w:tc>
        <w:tc>
          <w:tcPr>
            <w:tcW w:w="3402" w:type="dxa"/>
          </w:tcPr>
          <w:p w14:paraId="23578F62" w14:textId="7D4AC329" w:rsidR="00546EAC" w:rsidRDefault="00546EAC" w:rsidP="00546EAC">
            <w:pPr>
              <w:jc w:val="both"/>
              <w:rPr>
                <w:rFonts w:ascii="Times New Roman" w:hAnsi="Times New Roman" w:cs="Times New Roman"/>
                <w:sz w:val="22"/>
                <w:szCs w:val="22"/>
              </w:rPr>
            </w:pPr>
            <w:r>
              <w:rPr>
                <w:rFonts w:ascii="Times New Roman" w:hAnsi="Times New Roman" w:cs="Times New Roman"/>
                <w:sz w:val="22"/>
                <w:szCs w:val="22"/>
              </w:rPr>
              <w:t>Eritritolio ir CHX (chlorheksidino) pagrindu sukurti milteliai. Neutralus, pacientui malonus skonis. CHX veikia kaip hipoalerginis konservantas. Be BPA (Bisfenolio A). Buteliuke ne mažiau 400 g miltelių</w:t>
            </w:r>
          </w:p>
        </w:tc>
        <w:tc>
          <w:tcPr>
            <w:tcW w:w="1985" w:type="dxa"/>
          </w:tcPr>
          <w:p w14:paraId="71246BF4" w14:textId="77777777" w:rsidR="00546EAC" w:rsidRPr="00D82633" w:rsidRDefault="00546EAC" w:rsidP="00546EAC">
            <w:pPr>
              <w:rPr>
                <w:rFonts w:ascii="Times New Roman" w:hAnsi="Times New Roman" w:cs="Times New Roman"/>
                <w:sz w:val="22"/>
                <w:szCs w:val="22"/>
              </w:rPr>
            </w:pPr>
          </w:p>
        </w:tc>
        <w:tc>
          <w:tcPr>
            <w:tcW w:w="1701" w:type="dxa"/>
          </w:tcPr>
          <w:p w14:paraId="1D4E692D" w14:textId="77777777" w:rsidR="00546EAC" w:rsidRPr="00D82633" w:rsidRDefault="00546EAC" w:rsidP="00546EAC">
            <w:pPr>
              <w:rPr>
                <w:rFonts w:ascii="Times New Roman" w:hAnsi="Times New Roman" w:cs="Times New Roman"/>
                <w:sz w:val="22"/>
                <w:szCs w:val="22"/>
              </w:rPr>
            </w:pPr>
          </w:p>
        </w:tc>
        <w:tc>
          <w:tcPr>
            <w:tcW w:w="1134" w:type="dxa"/>
          </w:tcPr>
          <w:p w14:paraId="6425AECC" w14:textId="382DE82B"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14AFC4F1" w14:textId="28BDA4B4"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24</w:t>
            </w:r>
          </w:p>
        </w:tc>
        <w:tc>
          <w:tcPr>
            <w:tcW w:w="897" w:type="dxa"/>
          </w:tcPr>
          <w:p w14:paraId="36231C8E" w14:textId="77777777" w:rsidR="00546EAC" w:rsidRPr="00D82633" w:rsidRDefault="00546EAC" w:rsidP="00546EAC">
            <w:pPr>
              <w:jc w:val="center"/>
              <w:rPr>
                <w:rFonts w:ascii="Times New Roman" w:hAnsi="Times New Roman" w:cs="Times New Roman"/>
                <w:sz w:val="22"/>
                <w:szCs w:val="22"/>
              </w:rPr>
            </w:pPr>
          </w:p>
        </w:tc>
        <w:tc>
          <w:tcPr>
            <w:tcW w:w="897" w:type="dxa"/>
          </w:tcPr>
          <w:p w14:paraId="7C0B469A" w14:textId="77777777" w:rsidR="00546EAC" w:rsidRPr="00D82633" w:rsidRDefault="00546EAC" w:rsidP="00546EAC">
            <w:pPr>
              <w:jc w:val="center"/>
              <w:rPr>
                <w:rFonts w:ascii="Times New Roman" w:hAnsi="Times New Roman" w:cs="Times New Roman"/>
                <w:sz w:val="22"/>
                <w:szCs w:val="22"/>
              </w:rPr>
            </w:pPr>
          </w:p>
        </w:tc>
        <w:tc>
          <w:tcPr>
            <w:tcW w:w="987" w:type="dxa"/>
          </w:tcPr>
          <w:p w14:paraId="57A08C09" w14:textId="77777777" w:rsidR="00546EAC" w:rsidRPr="00D82633" w:rsidRDefault="00546EAC" w:rsidP="00546EAC">
            <w:pPr>
              <w:jc w:val="center"/>
              <w:rPr>
                <w:rFonts w:ascii="Times New Roman" w:hAnsi="Times New Roman" w:cs="Times New Roman"/>
                <w:sz w:val="22"/>
                <w:szCs w:val="22"/>
              </w:rPr>
            </w:pPr>
          </w:p>
        </w:tc>
      </w:tr>
      <w:tr w:rsidR="00546EAC" w:rsidRPr="00D82633" w14:paraId="4BBCFA92" w14:textId="77777777" w:rsidTr="00DA558C">
        <w:trPr>
          <w:trHeight w:val="284"/>
        </w:trPr>
        <w:tc>
          <w:tcPr>
            <w:tcW w:w="846" w:type="dxa"/>
          </w:tcPr>
          <w:p w14:paraId="4CFC5D5F" w14:textId="1838BE80" w:rsidR="00546EAC" w:rsidRDefault="00546EAC" w:rsidP="00546EAC">
            <w:pPr>
              <w:rPr>
                <w:rFonts w:ascii="Times New Roman" w:hAnsi="Times New Roman" w:cs="Times New Roman"/>
                <w:sz w:val="22"/>
                <w:szCs w:val="22"/>
              </w:rPr>
            </w:pPr>
            <w:r>
              <w:rPr>
                <w:rFonts w:ascii="Times New Roman" w:hAnsi="Times New Roman" w:cs="Times New Roman"/>
                <w:sz w:val="22"/>
                <w:szCs w:val="22"/>
              </w:rPr>
              <w:t>8.34.</w:t>
            </w:r>
          </w:p>
        </w:tc>
        <w:tc>
          <w:tcPr>
            <w:tcW w:w="2551" w:type="dxa"/>
          </w:tcPr>
          <w:p w14:paraId="0896D65D" w14:textId="53F0FF47" w:rsidR="00546EAC" w:rsidRDefault="00546EAC" w:rsidP="00546EAC">
            <w:pPr>
              <w:rPr>
                <w:rFonts w:ascii="Times New Roman" w:hAnsi="Times New Roman" w:cs="Times New Roman"/>
                <w:sz w:val="22"/>
                <w:szCs w:val="22"/>
              </w:rPr>
            </w:pPr>
            <w:r>
              <w:rPr>
                <w:rFonts w:ascii="Times New Roman" w:hAnsi="Times New Roman" w:cs="Times New Roman"/>
                <w:sz w:val="22"/>
                <w:szCs w:val="22"/>
              </w:rPr>
              <w:t>Bioaktyvus dentino pakaitalas</w:t>
            </w:r>
          </w:p>
        </w:tc>
        <w:tc>
          <w:tcPr>
            <w:tcW w:w="3402" w:type="dxa"/>
          </w:tcPr>
          <w:p w14:paraId="1DAA60E4" w14:textId="357C5E5C" w:rsidR="00546EAC" w:rsidRDefault="00546EAC" w:rsidP="00546EAC">
            <w:pPr>
              <w:jc w:val="both"/>
              <w:rPr>
                <w:rFonts w:ascii="Times New Roman" w:hAnsi="Times New Roman" w:cs="Times New Roman"/>
                <w:sz w:val="22"/>
                <w:szCs w:val="22"/>
              </w:rPr>
            </w:pPr>
            <w:r w:rsidRPr="00522629">
              <w:rPr>
                <w:rFonts w:ascii="Times New Roman" w:hAnsi="Times New Roman" w:cs="Times New Roman"/>
                <w:sz w:val="22"/>
                <w:szCs w:val="22"/>
              </w:rPr>
              <w:t>Bioaktyvus dentino pakaitalas / kalcio silikato pagrindo medžiaga, skirta gyvybingos pulpos terapijai, perforacijų uždarymui, šaknų kanalų gydymui ir dentino pakaitalui.</w:t>
            </w:r>
            <w:r>
              <w:rPr>
                <w:rFonts w:ascii="Times New Roman" w:hAnsi="Times New Roman" w:cs="Times New Roman"/>
                <w:sz w:val="22"/>
                <w:szCs w:val="22"/>
              </w:rPr>
              <w:t xml:space="preserve"> </w:t>
            </w:r>
            <w:r w:rsidRPr="00522629">
              <w:rPr>
                <w:rFonts w:ascii="Times New Roman" w:hAnsi="Times New Roman" w:cs="Times New Roman"/>
                <w:sz w:val="22"/>
                <w:szCs w:val="22"/>
              </w:rPr>
              <w:t>Medžiaga turi būti biologiškai suderinama, pasižymėti geru sandarumu ir kietėjimo savybėmis</w:t>
            </w:r>
          </w:p>
        </w:tc>
        <w:tc>
          <w:tcPr>
            <w:tcW w:w="1985" w:type="dxa"/>
          </w:tcPr>
          <w:p w14:paraId="2C53B9A9" w14:textId="77777777" w:rsidR="00546EAC" w:rsidRPr="00D82633" w:rsidRDefault="00546EAC" w:rsidP="00546EAC">
            <w:pPr>
              <w:rPr>
                <w:rFonts w:ascii="Times New Roman" w:hAnsi="Times New Roman" w:cs="Times New Roman"/>
                <w:sz w:val="22"/>
                <w:szCs w:val="22"/>
              </w:rPr>
            </w:pPr>
          </w:p>
        </w:tc>
        <w:tc>
          <w:tcPr>
            <w:tcW w:w="1701" w:type="dxa"/>
          </w:tcPr>
          <w:p w14:paraId="23065007" w14:textId="77777777" w:rsidR="00546EAC" w:rsidRPr="00D82633" w:rsidRDefault="00546EAC" w:rsidP="00546EAC">
            <w:pPr>
              <w:rPr>
                <w:rFonts w:ascii="Times New Roman" w:hAnsi="Times New Roman" w:cs="Times New Roman"/>
                <w:sz w:val="22"/>
                <w:szCs w:val="22"/>
              </w:rPr>
            </w:pPr>
          </w:p>
        </w:tc>
        <w:tc>
          <w:tcPr>
            <w:tcW w:w="1134" w:type="dxa"/>
          </w:tcPr>
          <w:p w14:paraId="4438E8E5" w14:textId="064EE62A"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pak.</w:t>
            </w:r>
          </w:p>
        </w:tc>
        <w:tc>
          <w:tcPr>
            <w:tcW w:w="998" w:type="dxa"/>
          </w:tcPr>
          <w:p w14:paraId="564B768D" w14:textId="1BE0828C"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tcPr>
          <w:p w14:paraId="280FE580" w14:textId="77777777" w:rsidR="00546EAC" w:rsidRPr="00D82633" w:rsidRDefault="00546EAC" w:rsidP="00546EAC">
            <w:pPr>
              <w:jc w:val="center"/>
              <w:rPr>
                <w:rFonts w:ascii="Times New Roman" w:hAnsi="Times New Roman" w:cs="Times New Roman"/>
                <w:sz w:val="22"/>
                <w:szCs w:val="22"/>
              </w:rPr>
            </w:pPr>
          </w:p>
        </w:tc>
        <w:tc>
          <w:tcPr>
            <w:tcW w:w="897" w:type="dxa"/>
          </w:tcPr>
          <w:p w14:paraId="04E43705" w14:textId="77777777" w:rsidR="00546EAC" w:rsidRPr="00D82633" w:rsidRDefault="00546EAC" w:rsidP="00546EAC">
            <w:pPr>
              <w:jc w:val="center"/>
              <w:rPr>
                <w:rFonts w:ascii="Times New Roman" w:hAnsi="Times New Roman" w:cs="Times New Roman"/>
                <w:sz w:val="22"/>
                <w:szCs w:val="22"/>
              </w:rPr>
            </w:pPr>
          </w:p>
        </w:tc>
        <w:tc>
          <w:tcPr>
            <w:tcW w:w="987" w:type="dxa"/>
          </w:tcPr>
          <w:p w14:paraId="421F7449" w14:textId="77777777" w:rsidR="00546EAC" w:rsidRPr="00D82633" w:rsidRDefault="00546EAC" w:rsidP="00546EAC">
            <w:pPr>
              <w:jc w:val="center"/>
              <w:rPr>
                <w:rFonts w:ascii="Times New Roman" w:hAnsi="Times New Roman" w:cs="Times New Roman"/>
                <w:sz w:val="22"/>
                <w:szCs w:val="22"/>
              </w:rPr>
            </w:pPr>
          </w:p>
        </w:tc>
      </w:tr>
      <w:tr w:rsidR="00546EAC" w:rsidRPr="00D82633" w14:paraId="300B98CB" w14:textId="77777777" w:rsidTr="00DA558C">
        <w:trPr>
          <w:trHeight w:val="284"/>
        </w:trPr>
        <w:tc>
          <w:tcPr>
            <w:tcW w:w="846" w:type="dxa"/>
          </w:tcPr>
          <w:p w14:paraId="2DA2C13C" w14:textId="5D6DDF0B" w:rsidR="00546EAC" w:rsidRDefault="00546EAC" w:rsidP="00546EAC">
            <w:pPr>
              <w:rPr>
                <w:rFonts w:ascii="Times New Roman" w:hAnsi="Times New Roman" w:cs="Times New Roman"/>
                <w:sz w:val="22"/>
                <w:szCs w:val="22"/>
              </w:rPr>
            </w:pPr>
            <w:r>
              <w:rPr>
                <w:rFonts w:ascii="Times New Roman" w:hAnsi="Times New Roman" w:cs="Times New Roman"/>
                <w:sz w:val="22"/>
                <w:szCs w:val="22"/>
              </w:rPr>
              <w:t>8.35.</w:t>
            </w:r>
          </w:p>
        </w:tc>
        <w:tc>
          <w:tcPr>
            <w:tcW w:w="2551" w:type="dxa"/>
          </w:tcPr>
          <w:p w14:paraId="57DBE6D9" w14:textId="19942997" w:rsidR="00546EAC" w:rsidRDefault="00546EAC" w:rsidP="00546EAC">
            <w:pPr>
              <w:rPr>
                <w:rFonts w:ascii="Times New Roman" w:hAnsi="Times New Roman" w:cs="Times New Roman"/>
                <w:sz w:val="22"/>
                <w:szCs w:val="22"/>
              </w:rPr>
            </w:pPr>
            <w:r w:rsidRPr="003944DC">
              <w:rPr>
                <w:rFonts w:ascii="Times New Roman" w:hAnsi="Times New Roman" w:cs="Times New Roman"/>
                <w:sz w:val="22"/>
                <w:szCs w:val="22"/>
              </w:rPr>
              <w:t>Kabelis endodontiniam apex lokatoriui</w:t>
            </w:r>
          </w:p>
        </w:tc>
        <w:tc>
          <w:tcPr>
            <w:tcW w:w="3402" w:type="dxa"/>
          </w:tcPr>
          <w:p w14:paraId="2A33FAAF" w14:textId="270993EB" w:rsidR="00546EAC" w:rsidRDefault="00546EAC" w:rsidP="00546EAC">
            <w:pPr>
              <w:jc w:val="both"/>
              <w:rPr>
                <w:rFonts w:ascii="Times New Roman" w:hAnsi="Times New Roman" w:cs="Times New Roman"/>
                <w:sz w:val="22"/>
                <w:szCs w:val="22"/>
              </w:rPr>
            </w:pPr>
            <w:r w:rsidRPr="003944DC">
              <w:rPr>
                <w:rFonts w:ascii="Times New Roman" w:hAnsi="Times New Roman" w:cs="Times New Roman"/>
                <w:sz w:val="22"/>
                <w:szCs w:val="22"/>
              </w:rPr>
              <w:t>Kabelis, skirtas endodontiniam apex lokatoriui. Turi būti suderinamas su Perkančiosios organizacijos naudojamu prietaisu arba lygiavertis</w:t>
            </w:r>
          </w:p>
        </w:tc>
        <w:tc>
          <w:tcPr>
            <w:tcW w:w="1985" w:type="dxa"/>
          </w:tcPr>
          <w:p w14:paraId="2724DBF9" w14:textId="77777777" w:rsidR="00546EAC" w:rsidRPr="00D82633" w:rsidRDefault="00546EAC" w:rsidP="00546EAC">
            <w:pPr>
              <w:rPr>
                <w:rFonts w:ascii="Times New Roman" w:hAnsi="Times New Roman" w:cs="Times New Roman"/>
                <w:sz w:val="22"/>
                <w:szCs w:val="22"/>
              </w:rPr>
            </w:pPr>
          </w:p>
        </w:tc>
        <w:tc>
          <w:tcPr>
            <w:tcW w:w="1701" w:type="dxa"/>
          </w:tcPr>
          <w:p w14:paraId="4C17B579" w14:textId="77777777" w:rsidR="00546EAC" w:rsidRPr="00D82633" w:rsidRDefault="00546EAC" w:rsidP="00546EAC">
            <w:pPr>
              <w:rPr>
                <w:rFonts w:ascii="Times New Roman" w:hAnsi="Times New Roman" w:cs="Times New Roman"/>
                <w:sz w:val="22"/>
                <w:szCs w:val="22"/>
              </w:rPr>
            </w:pPr>
          </w:p>
        </w:tc>
        <w:tc>
          <w:tcPr>
            <w:tcW w:w="1134" w:type="dxa"/>
          </w:tcPr>
          <w:p w14:paraId="4499D0E0" w14:textId="32501BC5"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5BEF0D1F" w14:textId="230111D5"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tcPr>
          <w:p w14:paraId="7CD73FBD" w14:textId="77777777" w:rsidR="00546EAC" w:rsidRPr="00D82633" w:rsidRDefault="00546EAC" w:rsidP="00546EAC">
            <w:pPr>
              <w:jc w:val="center"/>
              <w:rPr>
                <w:rFonts w:ascii="Times New Roman" w:hAnsi="Times New Roman" w:cs="Times New Roman"/>
                <w:sz w:val="22"/>
                <w:szCs w:val="22"/>
              </w:rPr>
            </w:pPr>
          </w:p>
        </w:tc>
        <w:tc>
          <w:tcPr>
            <w:tcW w:w="897" w:type="dxa"/>
          </w:tcPr>
          <w:p w14:paraId="68B541EC" w14:textId="77777777" w:rsidR="00546EAC" w:rsidRPr="00D82633" w:rsidRDefault="00546EAC" w:rsidP="00546EAC">
            <w:pPr>
              <w:jc w:val="center"/>
              <w:rPr>
                <w:rFonts w:ascii="Times New Roman" w:hAnsi="Times New Roman" w:cs="Times New Roman"/>
                <w:sz w:val="22"/>
                <w:szCs w:val="22"/>
              </w:rPr>
            </w:pPr>
          </w:p>
        </w:tc>
        <w:tc>
          <w:tcPr>
            <w:tcW w:w="987" w:type="dxa"/>
          </w:tcPr>
          <w:p w14:paraId="0CAEFC24" w14:textId="77777777" w:rsidR="00546EAC" w:rsidRPr="00D82633" w:rsidRDefault="00546EAC" w:rsidP="00546EAC">
            <w:pPr>
              <w:jc w:val="center"/>
              <w:rPr>
                <w:rFonts w:ascii="Times New Roman" w:hAnsi="Times New Roman" w:cs="Times New Roman"/>
                <w:sz w:val="22"/>
                <w:szCs w:val="22"/>
              </w:rPr>
            </w:pPr>
          </w:p>
        </w:tc>
      </w:tr>
      <w:tr w:rsidR="00546EAC" w:rsidRPr="00D82633" w14:paraId="63945BE3" w14:textId="77777777" w:rsidTr="00DA558C">
        <w:trPr>
          <w:trHeight w:val="284"/>
        </w:trPr>
        <w:tc>
          <w:tcPr>
            <w:tcW w:w="846" w:type="dxa"/>
          </w:tcPr>
          <w:p w14:paraId="22433702" w14:textId="1DB7D17A" w:rsidR="00546EAC" w:rsidRDefault="00546EAC" w:rsidP="00546EAC">
            <w:pPr>
              <w:rPr>
                <w:rFonts w:ascii="Times New Roman" w:hAnsi="Times New Roman" w:cs="Times New Roman"/>
                <w:sz w:val="22"/>
                <w:szCs w:val="22"/>
              </w:rPr>
            </w:pPr>
            <w:r>
              <w:rPr>
                <w:rFonts w:ascii="Times New Roman" w:hAnsi="Times New Roman" w:cs="Times New Roman"/>
                <w:sz w:val="22"/>
                <w:szCs w:val="22"/>
              </w:rPr>
              <w:t>8.36.</w:t>
            </w:r>
          </w:p>
        </w:tc>
        <w:tc>
          <w:tcPr>
            <w:tcW w:w="2551" w:type="dxa"/>
          </w:tcPr>
          <w:p w14:paraId="07A21A87" w14:textId="506C8ACD" w:rsidR="00546EAC" w:rsidRDefault="00546EAC" w:rsidP="00546EAC">
            <w:pPr>
              <w:rPr>
                <w:rFonts w:ascii="Times New Roman" w:hAnsi="Times New Roman" w:cs="Times New Roman"/>
                <w:sz w:val="22"/>
                <w:szCs w:val="22"/>
              </w:rPr>
            </w:pPr>
            <w:r w:rsidRPr="003944DC">
              <w:rPr>
                <w:rFonts w:ascii="Times New Roman" w:hAnsi="Times New Roman" w:cs="Times New Roman"/>
                <w:sz w:val="22"/>
                <w:szCs w:val="22"/>
              </w:rPr>
              <w:t>Endodontinė liniuotė</w:t>
            </w:r>
          </w:p>
        </w:tc>
        <w:tc>
          <w:tcPr>
            <w:tcW w:w="3402" w:type="dxa"/>
          </w:tcPr>
          <w:p w14:paraId="70E05580" w14:textId="13F4CDA8" w:rsidR="00546EAC" w:rsidRDefault="00546EAC" w:rsidP="00546EAC">
            <w:pPr>
              <w:jc w:val="both"/>
              <w:rPr>
                <w:rFonts w:ascii="Times New Roman" w:hAnsi="Times New Roman" w:cs="Times New Roman"/>
                <w:sz w:val="22"/>
                <w:szCs w:val="22"/>
              </w:rPr>
            </w:pPr>
            <w:r w:rsidRPr="003944DC">
              <w:rPr>
                <w:rFonts w:ascii="Times New Roman" w:hAnsi="Times New Roman" w:cs="Times New Roman"/>
                <w:sz w:val="22"/>
                <w:szCs w:val="22"/>
              </w:rPr>
              <w:t>Endodontinė liniuotė, skirta endodontinių instrumentų darbiniam ilgiui nustatyti. Atspari dezinfekcijai ir tinkama naudoti odontologijoje</w:t>
            </w:r>
          </w:p>
        </w:tc>
        <w:tc>
          <w:tcPr>
            <w:tcW w:w="1985" w:type="dxa"/>
          </w:tcPr>
          <w:p w14:paraId="693D12FF" w14:textId="77777777" w:rsidR="00546EAC" w:rsidRPr="00D82633" w:rsidRDefault="00546EAC" w:rsidP="00546EAC">
            <w:pPr>
              <w:rPr>
                <w:rFonts w:ascii="Times New Roman" w:hAnsi="Times New Roman" w:cs="Times New Roman"/>
                <w:sz w:val="22"/>
                <w:szCs w:val="22"/>
              </w:rPr>
            </w:pPr>
          </w:p>
        </w:tc>
        <w:tc>
          <w:tcPr>
            <w:tcW w:w="1701" w:type="dxa"/>
          </w:tcPr>
          <w:p w14:paraId="670EB872" w14:textId="77777777" w:rsidR="00546EAC" w:rsidRPr="00D82633" w:rsidRDefault="00546EAC" w:rsidP="00546EAC">
            <w:pPr>
              <w:rPr>
                <w:rFonts w:ascii="Times New Roman" w:hAnsi="Times New Roman" w:cs="Times New Roman"/>
                <w:sz w:val="22"/>
                <w:szCs w:val="22"/>
              </w:rPr>
            </w:pPr>
          </w:p>
        </w:tc>
        <w:tc>
          <w:tcPr>
            <w:tcW w:w="1134" w:type="dxa"/>
          </w:tcPr>
          <w:p w14:paraId="3AC6D843" w14:textId="0DB6FA39"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79635CED" w14:textId="7B15D3F2" w:rsidR="00546EAC" w:rsidRDefault="00546EAC" w:rsidP="00546EAC">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tcPr>
          <w:p w14:paraId="73F0E116" w14:textId="77777777" w:rsidR="00546EAC" w:rsidRPr="00D82633" w:rsidRDefault="00546EAC" w:rsidP="00546EAC">
            <w:pPr>
              <w:jc w:val="center"/>
              <w:rPr>
                <w:rFonts w:ascii="Times New Roman" w:hAnsi="Times New Roman" w:cs="Times New Roman"/>
                <w:sz w:val="22"/>
                <w:szCs w:val="22"/>
              </w:rPr>
            </w:pPr>
          </w:p>
        </w:tc>
        <w:tc>
          <w:tcPr>
            <w:tcW w:w="897" w:type="dxa"/>
          </w:tcPr>
          <w:p w14:paraId="7AF805E5" w14:textId="77777777" w:rsidR="00546EAC" w:rsidRPr="00D82633" w:rsidRDefault="00546EAC" w:rsidP="00546EAC">
            <w:pPr>
              <w:jc w:val="center"/>
              <w:rPr>
                <w:rFonts w:ascii="Times New Roman" w:hAnsi="Times New Roman" w:cs="Times New Roman"/>
                <w:sz w:val="22"/>
                <w:szCs w:val="22"/>
              </w:rPr>
            </w:pPr>
          </w:p>
        </w:tc>
        <w:tc>
          <w:tcPr>
            <w:tcW w:w="987" w:type="dxa"/>
          </w:tcPr>
          <w:p w14:paraId="18071A9B" w14:textId="77777777" w:rsidR="00546EAC" w:rsidRPr="00D82633" w:rsidRDefault="00546EAC" w:rsidP="00546EAC">
            <w:pPr>
              <w:jc w:val="center"/>
              <w:rPr>
                <w:rFonts w:ascii="Times New Roman" w:hAnsi="Times New Roman" w:cs="Times New Roman"/>
                <w:sz w:val="22"/>
                <w:szCs w:val="22"/>
              </w:rPr>
            </w:pPr>
          </w:p>
        </w:tc>
      </w:tr>
      <w:tr w:rsidR="00546EAC" w:rsidRPr="00D82633" w14:paraId="30AD5308" w14:textId="77777777" w:rsidTr="00AE2C0E">
        <w:trPr>
          <w:trHeight w:val="284"/>
        </w:trPr>
        <w:tc>
          <w:tcPr>
            <w:tcW w:w="846" w:type="dxa"/>
            <w:tcBorders>
              <w:bottom w:val="single" w:sz="12" w:space="0" w:color="000000"/>
            </w:tcBorders>
          </w:tcPr>
          <w:p w14:paraId="5EFF9259" w14:textId="2CCA49CA" w:rsidR="00546EAC" w:rsidRPr="00D82633" w:rsidRDefault="00546EAC" w:rsidP="00546EAC">
            <w:pPr>
              <w:rPr>
                <w:rFonts w:ascii="Times New Roman" w:hAnsi="Times New Roman" w:cs="Times New Roman"/>
                <w:sz w:val="22"/>
                <w:szCs w:val="22"/>
              </w:rPr>
            </w:pPr>
            <w:r>
              <w:rPr>
                <w:rFonts w:ascii="Times New Roman" w:hAnsi="Times New Roman" w:cs="Times New Roman"/>
                <w:sz w:val="22"/>
                <w:szCs w:val="22"/>
              </w:rPr>
              <w:t>8.37.</w:t>
            </w:r>
          </w:p>
        </w:tc>
        <w:tc>
          <w:tcPr>
            <w:tcW w:w="2551" w:type="dxa"/>
            <w:tcBorders>
              <w:bottom w:val="single" w:sz="12" w:space="0" w:color="000000"/>
            </w:tcBorders>
          </w:tcPr>
          <w:p w14:paraId="0D9E4231" w14:textId="181CAE42" w:rsidR="00546EAC" w:rsidRPr="00D82633" w:rsidRDefault="00546EAC" w:rsidP="00546EAC">
            <w:pPr>
              <w:rPr>
                <w:rFonts w:ascii="Times New Roman" w:hAnsi="Times New Roman" w:cs="Times New Roman"/>
                <w:sz w:val="22"/>
                <w:szCs w:val="22"/>
              </w:rPr>
            </w:pPr>
            <w:r w:rsidRPr="003944DC">
              <w:rPr>
                <w:rFonts w:ascii="Times New Roman" w:hAnsi="Times New Roman" w:cs="Times New Roman"/>
                <w:sz w:val="22"/>
                <w:szCs w:val="22"/>
              </w:rPr>
              <w:t>Skysta medžiaga koferdamo kraštų sandarinimui</w:t>
            </w:r>
          </w:p>
        </w:tc>
        <w:tc>
          <w:tcPr>
            <w:tcW w:w="3402" w:type="dxa"/>
            <w:tcBorders>
              <w:bottom w:val="single" w:sz="12" w:space="0" w:color="000000"/>
            </w:tcBorders>
          </w:tcPr>
          <w:p w14:paraId="0B5E0DD2" w14:textId="7BCAE4FB" w:rsidR="00546EAC" w:rsidRPr="00D82633" w:rsidRDefault="00546EAC" w:rsidP="00546EAC">
            <w:pPr>
              <w:jc w:val="both"/>
              <w:rPr>
                <w:rFonts w:ascii="Times New Roman" w:hAnsi="Times New Roman" w:cs="Times New Roman"/>
                <w:sz w:val="22"/>
                <w:szCs w:val="22"/>
              </w:rPr>
            </w:pPr>
            <w:r w:rsidRPr="003944DC">
              <w:rPr>
                <w:rFonts w:ascii="Times New Roman" w:hAnsi="Times New Roman" w:cs="Times New Roman"/>
                <w:sz w:val="22"/>
                <w:szCs w:val="22"/>
              </w:rPr>
              <w:t xml:space="preserve">Skysta medžiaga, skirta koferdamo kraštų sandarinimui odontologinių </w:t>
            </w:r>
            <w:r w:rsidRPr="003944DC">
              <w:rPr>
                <w:rFonts w:ascii="Times New Roman" w:hAnsi="Times New Roman" w:cs="Times New Roman"/>
                <w:sz w:val="22"/>
                <w:szCs w:val="22"/>
              </w:rPr>
              <w:lastRenderedPageBreak/>
              <w:t>procedūrų metu. Tinkama naudoti odontologijoje. Arba lygiavertė</w:t>
            </w:r>
          </w:p>
        </w:tc>
        <w:tc>
          <w:tcPr>
            <w:tcW w:w="1985" w:type="dxa"/>
            <w:tcBorders>
              <w:bottom w:val="single" w:sz="12" w:space="0" w:color="000000"/>
            </w:tcBorders>
          </w:tcPr>
          <w:p w14:paraId="3244F7B9" w14:textId="5735C1E8" w:rsidR="00546EAC" w:rsidRPr="00D82633" w:rsidRDefault="00546EAC" w:rsidP="00546EAC">
            <w:pPr>
              <w:rPr>
                <w:rFonts w:ascii="Times New Roman" w:hAnsi="Times New Roman" w:cs="Times New Roman"/>
                <w:sz w:val="22"/>
                <w:szCs w:val="22"/>
              </w:rPr>
            </w:pPr>
          </w:p>
        </w:tc>
        <w:tc>
          <w:tcPr>
            <w:tcW w:w="1701" w:type="dxa"/>
            <w:tcBorders>
              <w:bottom w:val="single" w:sz="12" w:space="0" w:color="000000"/>
            </w:tcBorders>
          </w:tcPr>
          <w:p w14:paraId="1AE04428" w14:textId="35D5694F" w:rsidR="00546EAC" w:rsidRPr="00D82633" w:rsidRDefault="00546EAC" w:rsidP="00546EAC">
            <w:pPr>
              <w:rPr>
                <w:rFonts w:ascii="Times New Roman" w:hAnsi="Times New Roman" w:cs="Times New Roman"/>
                <w:sz w:val="22"/>
                <w:szCs w:val="22"/>
              </w:rPr>
            </w:pPr>
          </w:p>
        </w:tc>
        <w:tc>
          <w:tcPr>
            <w:tcW w:w="1134" w:type="dxa"/>
            <w:tcBorders>
              <w:bottom w:val="single" w:sz="12" w:space="0" w:color="000000"/>
            </w:tcBorders>
          </w:tcPr>
          <w:p w14:paraId="28A3851B" w14:textId="7BF938B2"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Borders>
              <w:bottom w:val="single" w:sz="12" w:space="0" w:color="000000"/>
            </w:tcBorders>
          </w:tcPr>
          <w:p w14:paraId="243616BB" w14:textId="768BF729"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Borders>
              <w:bottom w:val="single" w:sz="12" w:space="0" w:color="000000"/>
            </w:tcBorders>
          </w:tcPr>
          <w:p w14:paraId="4A12C712" w14:textId="77777777" w:rsidR="00546EAC" w:rsidRPr="00D82633" w:rsidRDefault="00546EAC" w:rsidP="00546EAC">
            <w:pPr>
              <w:jc w:val="center"/>
              <w:rPr>
                <w:rFonts w:ascii="Times New Roman" w:hAnsi="Times New Roman" w:cs="Times New Roman"/>
                <w:sz w:val="22"/>
                <w:szCs w:val="22"/>
              </w:rPr>
            </w:pPr>
          </w:p>
        </w:tc>
        <w:tc>
          <w:tcPr>
            <w:tcW w:w="897" w:type="dxa"/>
            <w:tcBorders>
              <w:bottom w:val="single" w:sz="12" w:space="0" w:color="000000"/>
            </w:tcBorders>
          </w:tcPr>
          <w:p w14:paraId="4D6BCDC9" w14:textId="77777777" w:rsidR="00546EAC" w:rsidRPr="00D82633" w:rsidRDefault="00546EAC" w:rsidP="00546EAC">
            <w:pPr>
              <w:jc w:val="center"/>
              <w:rPr>
                <w:rFonts w:ascii="Times New Roman" w:hAnsi="Times New Roman" w:cs="Times New Roman"/>
                <w:sz w:val="22"/>
                <w:szCs w:val="22"/>
              </w:rPr>
            </w:pPr>
          </w:p>
        </w:tc>
        <w:tc>
          <w:tcPr>
            <w:tcW w:w="987" w:type="dxa"/>
            <w:tcBorders>
              <w:bottom w:val="single" w:sz="12" w:space="0" w:color="000000"/>
            </w:tcBorders>
          </w:tcPr>
          <w:p w14:paraId="3BC28677" w14:textId="77777777" w:rsidR="00546EAC" w:rsidRPr="00D82633" w:rsidRDefault="00546EAC" w:rsidP="00546EAC">
            <w:pPr>
              <w:jc w:val="center"/>
              <w:rPr>
                <w:rFonts w:ascii="Times New Roman" w:hAnsi="Times New Roman" w:cs="Times New Roman"/>
                <w:sz w:val="22"/>
                <w:szCs w:val="22"/>
              </w:rPr>
            </w:pPr>
          </w:p>
        </w:tc>
      </w:tr>
      <w:tr w:rsidR="00546EAC" w:rsidRPr="00D82633" w14:paraId="76052E6A" w14:textId="77777777" w:rsidTr="00DA558C">
        <w:trPr>
          <w:trHeight w:val="284"/>
        </w:trPr>
        <w:tc>
          <w:tcPr>
            <w:tcW w:w="846" w:type="dxa"/>
            <w:tcBorders>
              <w:top w:val="single" w:sz="12" w:space="0" w:color="000000"/>
            </w:tcBorders>
            <w:hideMark/>
          </w:tcPr>
          <w:p w14:paraId="04571E8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1D3B7CA9" w14:textId="77777777" w:rsidR="00546EAC" w:rsidRPr="00D82633" w:rsidRDefault="00546EAC" w:rsidP="00546EAC">
            <w:pPr>
              <w:rPr>
                <w:rFonts w:ascii="Times New Roman" w:hAnsi="Times New Roman" w:cs="Times New Roman"/>
                <w:b/>
                <w:bCs/>
                <w:sz w:val="22"/>
                <w:szCs w:val="22"/>
              </w:rPr>
            </w:pPr>
            <w:r w:rsidRPr="00D82633">
              <w:rPr>
                <w:rFonts w:ascii="Times New Roman" w:hAnsi="Times New Roman" w:cs="Times New Roman"/>
                <w:b/>
                <w:bCs/>
                <w:sz w:val="22"/>
                <w:szCs w:val="22"/>
              </w:rPr>
              <w:t>8 pirkimo dalies kaina</w:t>
            </w:r>
          </w:p>
        </w:tc>
        <w:tc>
          <w:tcPr>
            <w:tcW w:w="3402" w:type="dxa"/>
            <w:tcBorders>
              <w:top w:val="single" w:sz="12" w:space="0" w:color="000000"/>
            </w:tcBorders>
            <w:hideMark/>
          </w:tcPr>
          <w:p w14:paraId="0E2A21C9"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015ECCF4"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2CE95135"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0DDD2A50"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78ACE5AF"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1BF46FFD" w14:textId="77777777" w:rsidR="00546EAC" w:rsidRPr="00D82633" w:rsidRDefault="00546EAC" w:rsidP="00546EAC">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0B78ED18" w14:textId="77777777" w:rsidR="00546EAC" w:rsidRPr="00D82633" w:rsidRDefault="00546EAC" w:rsidP="00546EAC">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392C5D54" w14:textId="77777777" w:rsidR="00546EAC" w:rsidRPr="00D82633" w:rsidRDefault="00546EAC" w:rsidP="00546EAC">
            <w:pPr>
              <w:jc w:val="center"/>
              <w:rPr>
                <w:rFonts w:ascii="Times New Roman" w:hAnsi="Times New Roman" w:cs="Times New Roman"/>
                <w:sz w:val="22"/>
                <w:szCs w:val="22"/>
              </w:rPr>
            </w:pPr>
          </w:p>
        </w:tc>
      </w:tr>
      <w:tr w:rsidR="00546EAC" w:rsidRPr="00D82633" w14:paraId="0903604A" w14:textId="77777777" w:rsidTr="00DA558C">
        <w:trPr>
          <w:trHeight w:val="284"/>
        </w:trPr>
        <w:tc>
          <w:tcPr>
            <w:tcW w:w="15398" w:type="dxa"/>
            <w:gridSpan w:val="10"/>
            <w:shd w:val="clear" w:color="auto" w:fill="FBE4D5" w:themeFill="accent2" w:themeFillTint="33"/>
            <w:noWrap/>
            <w:hideMark/>
          </w:tcPr>
          <w:p w14:paraId="3FD27C9D" w14:textId="77777777" w:rsidR="00546EAC" w:rsidRPr="00D82633" w:rsidRDefault="00546EAC" w:rsidP="00546EAC">
            <w:pPr>
              <w:rPr>
                <w:rFonts w:ascii="Times New Roman" w:hAnsi="Times New Roman" w:cs="Times New Roman"/>
                <w:b/>
                <w:bCs/>
                <w:sz w:val="22"/>
                <w:szCs w:val="22"/>
              </w:rPr>
            </w:pPr>
            <w:r w:rsidRPr="00D82633">
              <w:rPr>
                <w:rFonts w:ascii="Times New Roman" w:hAnsi="Times New Roman" w:cs="Times New Roman"/>
                <w:b/>
                <w:bCs/>
                <w:sz w:val="22"/>
                <w:szCs w:val="22"/>
              </w:rPr>
              <w:t>9 DALIS. Dantų plombavimo medžiagos (gydytojui odontologui)</w:t>
            </w:r>
          </w:p>
        </w:tc>
      </w:tr>
      <w:tr w:rsidR="00546EAC" w:rsidRPr="00D82633" w14:paraId="599E922A" w14:textId="77777777" w:rsidTr="00DA558C">
        <w:trPr>
          <w:trHeight w:val="284"/>
        </w:trPr>
        <w:tc>
          <w:tcPr>
            <w:tcW w:w="846" w:type="dxa"/>
            <w:hideMark/>
          </w:tcPr>
          <w:p w14:paraId="6191B4C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w:t>
            </w:r>
          </w:p>
        </w:tc>
        <w:tc>
          <w:tcPr>
            <w:tcW w:w="2551" w:type="dxa"/>
            <w:hideMark/>
          </w:tcPr>
          <w:p w14:paraId="2DD0EB1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Cinko polikarboksilato odontologinis cementas</w:t>
            </w:r>
          </w:p>
        </w:tc>
        <w:tc>
          <w:tcPr>
            <w:tcW w:w="3402" w:type="dxa"/>
            <w:hideMark/>
          </w:tcPr>
          <w:p w14:paraId="42D8B9E9"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Rentgenokontrastinis nedirginantis cinko polikarboksilato odontologinis cementas, nežalojantis pulpos ir natūraliai limpantis prie kietųjų danties audinių. Pamušalas skirtas po amalgaminiais ir kompoziciniais užpildais.</w:t>
            </w:r>
          </w:p>
        </w:tc>
        <w:tc>
          <w:tcPr>
            <w:tcW w:w="1985" w:type="dxa"/>
            <w:hideMark/>
          </w:tcPr>
          <w:p w14:paraId="0F60FB9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A0581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060902D"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387C0B3" w14:textId="1ABC6F6E"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hideMark/>
          </w:tcPr>
          <w:p w14:paraId="79F86F4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4AD14E2E"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5AB129D4" w14:textId="77777777" w:rsidR="00546EAC" w:rsidRPr="00D82633" w:rsidRDefault="00546EAC" w:rsidP="00546EAC">
            <w:pPr>
              <w:jc w:val="center"/>
              <w:rPr>
                <w:rFonts w:ascii="Times New Roman" w:hAnsi="Times New Roman" w:cs="Times New Roman"/>
                <w:sz w:val="22"/>
                <w:szCs w:val="22"/>
              </w:rPr>
            </w:pPr>
          </w:p>
        </w:tc>
      </w:tr>
      <w:tr w:rsidR="00546EAC" w:rsidRPr="00D82633" w14:paraId="578C0FE1" w14:textId="77777777" w:rsidTr="00DA558C">
        <w:trPr>
          <w:trHeight w:val="284"/>
        </w:trPr>
        <w:tc>
          <w:tcPr>
            <w:tcW w:w="846" w:type="dxa"/>
            <w:hideMark/>
          </w:tcPr>
          <w:p w14:paraId="335A418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9.2.</w:t>
            </w:r>
          </w:p>
        </w:tc>
        <w:tc>
          <w:tcPr>
            <w:tcW w:w="2551" w:type="dxa"/>
            <w:hideMark/>
          </w:tcPr>
          <w:p w14:paraId="2890C3F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Dentinas</w:t>
            </w:r>
          </w:p>
        </w:tc>
        <w:tc>
          <w:tcPr>
            <w:tcW w:w="3402" w:type="dxa"/>
            <w:hideMark/>
          </w:tcPr>
          <w:p w14:paraId="54B9BD9B"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Chemiškai kietėjanti, rentgeno kontrastiška, baltos spalvos užpildanti medžiaga su fluoru, skirta laikiniems dantų ertmių užpildymams.  cinko oksido / cinko sulfato cementas skirtas trumpalaikiams užpildymams (pritaikytas naudoti maksimaliai iki 1-2 savaičių). Pakuotėje ne mažiau 38 g paruošto naudojimui.</w:t>
            </w:r>
          </w:p>
        </w:tc>
        <w:tc>
          <w:tcPr>
            <w:tcW w:w="1985" w:type="dxa"/>
            <w:hideMark/>
          </w:tcPr>
          <w:p w14:paraId="74ABC0F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C16C5E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0B23636"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1FD677A2" w14:textId="3721CE2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0</w:t>
            </w:r>
          </w:p>
        </w:tc>
        <w:tc>
          <w:tcPr>
            <w:tcW w:w="897" w:type="dxa"/>
            <w:hideMark/>
          </w:tcPr>
          <w:p w14:paraId="01B8364E"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13080782"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3614D069" w14:textId="77777777" w:rsidR="00546EAC" w:rsidRPr="00D82633" w:rsidRDefault="00546EAC" w:rsidP="00546EAC">
            <w:pPr>
              <w:jc w:val="center"/>
              <w:rPr>
                <w:rFonts w:ascii="Times New Roman" w:hAnsi="Times New Roman" w:cs="Times New Roman"/>
                <w:sz w:val="22"/>
                <w:szCs w:val="22"/>
              </w:rPr>
            </w:pPr>
          </w:p>
        </w:tc>
      </w:tr>
      <w:tr w:rsidR="00546EAC" w:rsidRPr="00D82633" w14:paraId="1913D02E" w14:textId="77777777" w:rsidTr="00DA558C">
        <w:trPr>
          <w:trHeight w:val="284"/>
        </w:trPr>
        <w:tc>
          <w:tcPr>
            <w:tcW w:w="846" w:type="dxa"/>
            <w:hideMark/>
          </w:tcPr>
          <w:p w14:paraId="334A0C5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9.3.</w:t>
            </w:r>
          </w:p>
        </w:tc>
        <w:tc>
          <w:tcPr>
            <w:tcW w:w="2551" w:type="dxa"/>
            <w:hideMark/>
          </w:tcPr>
          <w:p w14:paraId="3AC965F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Takus šviesa kietinamas kompozitas</w:t>
            </w:r>
          </w:p>
        </w:tc>
        <w:tc>
          <w:tcPr>
            <w:tcW w:w="3402" w:type="dxa"/>
            <w:hideMark/>
          </w:tcPr>
          <w:p w14:paraId="5B5A6DB4"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Turi būti universalus šviesa kietinamas, rentgenokontrastiškas, fluorą išskiriantis mikrofilinis - hibridinis kompozitas, pasižymintis puikiu takumu. Spalvos A2, A3. Pakuotėje turi būti ne mažiau 2x 1,3 g švirkštai.</w:t>
            </w:r>
          </w:p>
        </w:tc>
        <w:tc>
          <w:tcPr>
            <w:tcW w:w="1985" w:type="dxa"/>
            <w:hideMark/>
          </w:tcPr>
          <w:p w14:paraId="372F8794"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57115E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E62104A"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2317CAC4" w14:textId="19DB498C"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27</w:t>
            </w:r>
          </w:p>
        </w:tc>
        <w:tc>
          <w:tcPr>
            <w:tcW w:w="897" w:type="dxa"/>
            <w:hideMark/>
          </w:tcPr>
          <w:p w14:paraId="62CA798C"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CA5E07B"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52A18262" w14:textId="77777777" w:rsidR="00546EAC" w:rsidRPr="00D82633" w:rsidRDefault="00546EAC" w:rsidP="00546EAC">
            <w:pPr>
              <w:jc w:val="center"/>
              <w:rPr>
                <w:rFonts w:ascii="Times New Roman" w:hAnsi="Times New Roman" w:cs="Times New Roman"/>
                <w:sz w:val="22"/>
                <w:szCs w:val="22"/>
              </w:rPr>
            </w:pPr>
          </w:p>
        </w:tc>
      </w:tr>
      <w:tr w:rsidR="00546EAC" w:rsidRPr="00D82633" w14:paraId="76ED8605" w14:textId="77777777" w:rsidTr="00DA558C">
        <w:trPr>
          <w:trHeight w:val="284"/>
        </w:trPr>
        <w:tc>
          <w:tcPr>
            <w:tcW w:w="846" w:type="dxa"/>
            <w:hideMark/>
          </w:tcPr>
          <w:p w14:paraId="282641B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9.4.</w:t>
            </w:r>
          </w:p>
        </w:tc>
        <w:tc>
          <w:tcPr>
            <w:tcW w:w="2551" w:type="dxa"/>
            <w:hideMark/>
          </w:tcPr>
          <w:p w14:paraId="5EB4BF0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Šviesa kietinamas kompozitas</w:t>
            </w:r>
          </w:p>
        </w:tc>
        <w:tc>
          <w:tcPr>
            <w:tcW w:w="3402" w:type="dxa"/>
            <w:hideMark/>
          </w:tcPr>
          <w:p w14:paraId="57109747"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Turi tikti visoms estetinėms restauracijoms, naudojant tik vieną patogią medžiagą. SAVYBĖS: Mikrohibridinis kompozitas. Švirkšte turi būti ne mažiau 2,7 ml. Spalvos:A1, A2, A3, B2, C3, P-A2, P-A3, BW</w:t>
            </w:r>
          </w:p>
        </w:tc>
        <w:tc>
          <w:tcPr>
            <w:tcW w:w="1985" w:type="dxa"/>
            <w:hideMark/>
          </w:tcPr>
          <w:p w14:paraId="328859A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3E54EB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F098889"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švirkštas</w:t>
            </w:r>
          </w:p>
        </w:tc>
        <w:tc>
          <w:tcPr>
            <w:tcW w:w="998" w:type="dxa"/>
            <w:hideMark/>
          </w:tcPr>
          <w:p w14:paraId="2BC7E99B" w14:textId="10C60A39"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35</w:t>
            </w:r>
          </w:p>
        </w:tc>
        <w:tc>
          <w:tcPr>
            <w:tcW w:w="897" w:type="dxa"/>
            <w:hideMark/>
          </w:tcPr>
          <w:p w14:paraId="2F59A046"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1C66636A"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F00A603" w14:textId="77777777" w:rsidR="00546EAC" w:rsidRPr="00D82633" w:rsidRDefault="00546EAC" w:rsidP="00546EAC">
            <w:pPr>
              <w:jc w:val="center"/>
              <w:rPr>
                <w:rFonts w:ascii="Times New Roman" w:hAnsi="Times New Roman" w:cs="Times New Roman"/>
                <w:sz w:val="22"/>
                <w:szCs w:val="22"/>
              </w:rPr>
            </w:pPr>
          </w:p>
        </w:tc>
      </w:tr>
      <w:tr w:rsidR="00546EAC" w:rsidRPr="00D82633" w14:paraId="62C7D898" w14:textId="77777777" w:rsidTr="00DA558C">
        <w:trPr>
          <w:trHeight w:val="284"/>
        </w:trPr>
        <w:tc>
          <w:tcPr>
            <w:tcW w:w="846" w:type="dxa"/>
            <w:hideMark/>
          </w:tcPr>
          <w:p w14:paraId="113B723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9.5.</w:t>
            </w:r>
          </w:p>
        </w:tc>
        <w:tc>
          <w:tcPr>
            <w:tcW w:w="2551" w:type="dxa"/>
            <w:hideMark/>
          </w:tcPr>
          <w:p w14:paraId="3099805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Stiklo jonomerinė plombavimo medžiaga</w:t>
            </w:r>
          </w:p>
        </w:tc>
        <w:tc>
          <w:tcPr>
            <w:tcW w:w="3402" w:type="dxa"/>
            <w:hideMark/>
          </w:tcPr>
          <w:p w14:paraId="0BDCA98D"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Turi būti rentgenokontrastiškas stiklojonomeras krūminių dantų </w:t>
            </w:r>
            <w:r w:rsidRPr="00D82633">
              <w:rPr>
                <w:rFonts w:ascii="Times New Roman" w:hAnsi="Times New Roman" w:cs="Times New Roman"/>
                <w:sz w:val="22"/>
                <w:szCs w:val="22"/>
              </w:rPr>
              <w:lastRenderedPageBreak/>
              <w:t>restauracijoms. Skirtas I ir II –os klasės ertmių pieninių dantų restauracijoms. Pakuotėje turi būti buteliukas su milteliais ne mažiau 15g ir buteliukas su skysčiu 6,4 ml</w:t>
            </w:r>
          </w:p>
        </w:tc>
        <w:tc>
          <w:tcPr>
            <w:tcW w:w="1985" w:type="dxa"/>
            <w:hideMark/>
          </w:tcPr>
          <w:p w14:paraId="2B613EF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4CB890A5"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F91F5C3"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D8E2249"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6</w:t>
            </w:r>
          </w:p>
        </w:tc>
        <w:tc>
          <w:tcPr>
            <w:tcW w:w="897" w:type="dxa"/>
            <w:hideMark/>
          </w:tcPr>
          <w:p w14:paraId="50C652A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635E1F3E"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2CE18569" w14:textId="77777777" w:rsidR="00546EAC" w:rsidRPr="00D82633" w:rsidRDefault="00546EAC" w:rsidP="00546EAC">
            <w:pPr>
              <w:jc w:val="center"/>
              <w:rPr>
                <w:rFonts w:ascii="Times New Roman" w:hAnsi="Times New Roman" w:cs="Times New Roman"/>
                <w:sz w:val="22"/>
                <w:szCs w:val="22"/>
              </w:rPr>
            </w:pPr>
          </w:p>
        </w:tc>
      </w:tr>
      <w:tr w:rsidR="00546EAC" w:rsidRPr="00D82633" w14:paraId="7B1F2CEE" w14:textId="77777777" w:rsidTr="00DA558C">
        <w:trPr>
          <w:trHeight w:val="284"/>
        </w:trPr>
        <w:tc>
          <w:tcPr>
            <w:tcW w:w="846" w:type="dxa"/>
            <w:hideMark/>
          </w:tcPr>
          <w:p w14:paraId="27CD3C0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9.6.</w:t>
            </w:r>
          </w:p>
        </w:tc>
        <w:tc>
          <w:tcPr>
            <w:tcW w:w="2551" w:type="dxa"/>
            <w:hideMark/>
          </w:tcPr>
          <w:p w14:paraId="078589B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Šviesa kietinamas kompozicinis pamušalas</w:t>
            </w:r>
          </w:p>
        </w:tc>
        <w:tc>
          <w:tcPr>
            <w:tcW w:w="3402" w:type="dxa"/>
            <w:hideMark/>
          </w:tcPr>
          <w:p w14:paraId="29017798"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Paruošta naudoti vienkomponentė medžiaga, greitai kietėti, didelis atsparumas spaudimui (226 MPa), fluoro išsiskyrimas.  Rentgenokontrastiškas. Švirkšte turi būti ne mažiau 2,5 g</w:t>
            </w:r>
          </w:p>
        </w:tc>
        <w:tc>
          <w:tcPr>
            <w:tcW w:w="1985" w:type="dxa"/>
            <w:hideMark/>
          </w:tcPr>
          <w:p w14:paraId="3855BF9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CA3AE44"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E613933"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2DC32D8" w14:textId="58861A5E"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hideMark/>
          </w:tcPr>
          <w:p w14:paraId="44974FB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7BDA6271"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3FF7B05" w14:textId="77777777" w:rsidR="00546EAC" w:rsidRPr="00D82633" w:rsidRDefault="00546EAC" w:rsidP="00546EAC">
            <w:pPr>
              <w:jc w:val="center"/>
              <w:rPr>
                <w:rFonts w:ascii="Times New Roman" w:hAnsi="Times New Roman" w:cs="Times New Roman"/>
                <w:sz w:val="22"/>
                <w:szCs w:val="22"/>
              </w:rPr>
            </w:pPr>
          </w:p>
        </w:tc>
      </w:tr>
      <w:tr w:rsidR="00546EAC" w:rsidRPr="00D82633" w14:paraId="7DCE09E8" w14:textId="77777777" w:rsidTr="00DA558C">
        <w:trPr>
          <w:trHeight w:val="284"/>
        </w:trPr>
        <w:tc>
          <w:tcPr>
            <w:tcW w:w="846" w:type="dxa"/>
            <w:hideMark/>
          </w:tcPr>
          <w:p w14:paraId="760B968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9.7.</w:t>
            </w:r>
          </w:p>
        </w:tc>
        <w:tc>
          <w:tcPr>
            <w:tcW w:w="2551" w:type="dxa"/>
            <w:hideMark/>
          </w:tcPr>
          <w:p w14:paraId="359B953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Šviesa kietinamas rentgenokontrastiškas kalcio hidroksido pamušalas</w:t>
            </w:r>
          </w:p>
        </w:tc>
        <w:tc>
          <w:tcPr>
            <w:tcW w:w="3402" w:type="dxa"/>
            <w:hideMark/>
          </w:tcPr>
          <w:p w14:paraId="2CB8FBEF"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Efektyvi pulpos apsauga; Paruošta naudoti vienkomponentė medžiaga; Laiką taupantis kietėjimas šviesoje ir tiesioginis aplikavimas iš nelašančio NDT švirkšto; Aukštas atsparumo rūgštims lygis - saugu naudojant pilno ėsdinimo techniką. Švirkšte ne mažiau 2,5 g. Pakuotėje ne mažiau 2 švirkštai.</w:t>
            </w:r>
          </w:p>
        </w:tc>
        <w:tc>
          <w:tcPr>
            <w:tcW w:w="1985" w:type="dxa"/>
            <w:hideMark/>
          </w:tcPr>
          <w:p w14:paraId="4FA5D13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7574F0C"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B8037B4"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0E5E502" w14:textId="5D1A0B43"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hideMark/>
          </w:tcPr>
          <w:p w14:paraId="6E8F57C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C27C6F7"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6D089877" w14:textId="77777777" w:rsidR="00546EAC" w:rsidRPr="00D82633" w:rsidRDefault="00546EAC" w:rsidP="00546EAC">
            <w:pPr>
              <w:jc w:val="center"/>
              <w:rPr>
                <w:rFonts w:ascii="Times New Roman" w:hAnsi="Times New Roman" w:cs="Times New Roman"/>
                <w:sz w:val="22"/>
                <w:szCs w:val="22"/>
              </w:rPr>
            </w:pPr>
          </w:p>
        </w:tc>
      </w:tr>
      <w:tr w:rsidR="00546EAC" w:rsidRPr="00D82633" w14:paraId="3BDBF01D" w14:textId="77777777" w:rsidTr="00DA558C">
        <w:trPr>
          <w:trHeight w:val="284"/>
        </w:trPr>
        <w:tc>
          <w:tcPr>
            <w:tcW w:w="846" w:type="dxa"/>
            <w:hideMark/>
          </w:tcPr>
          <w:p w14:paraId="645F131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9.8.</w:t>
            </w:r>
          </w:p>
        </w:tc>
        <w:tc>
          <w:tcPr>
            <w:tcW w:w="2551" w:type="dxa"/>
            <w:hideMark/>
          </w:tcPr>
          <w:p w14:paraId="2E6B9B3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Cinko oksido eugenolinis laikinas užpildas</w:t>
            </w:r>
          </w:p>
        </w:tc>
        <w:tc>
          <w:tcPr>
            <w:tcW w:w="3402" w:type="dxa"/>
            <w:hideMark/>
          </w:tcPr>
          <w:p w14:paraId="712F5D1B"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Cinko oksido-eugenolio laikinas užpildas, sustiprintas polimeru. Naudojamas, kaip laikinas užpildas arba kaip pagrindas. Ši medžiaga pasižymi dideliu dimensiniu stabilumu, mažu tirpumu ir yra ypač atspari dilimui. Skystis ir milteliai, maišoma rankomis. Pakuotėje ne mažiau: 1 x milteliai (40 g), 1 x skystis (15 ml)</w:t>
            </w:r>
          </w:p>
        </w:tc>
        <w:tc>
          <w:tcPr>
            <w:tcW w:w="1985" w:type="dxa"/>
            <w:hideMark/>
          </w:tcPr>
          <w:p w14:paraId="4113CED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FF3F07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C5BF811"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2F4875ED" w14:textId="633762B8"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09E0BF19"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E0FC5D4"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E24FBC8" w14:textId="77777777" w:rsidR="00546EAC" w:rsidRPr="00D82633" w:rsidRDefault="00546EAC" w:rsidP="00546EAC">
            <w:pPr>
              <w:jc w:val="center"/>
              <w:rPr>
                <w:rFonts w:ascii="Times New Roman" w:hAnsi="Times New Roman" w:cs="Times New Roman"/>
                <w:sz w:val="22"/>
                <w:szCs w:val="22"/>
              </w:rPr>
            </w:pPr>
          </w:p>
        </w:tc>
      </w:tr>
      <w:tr w:rsidR="00546EAC" w:rsidRPr="00D82633" w14:paraId="1FDB4031" w14:textId="77777777" w:rsidTr="00DA558C">
        <w:trPr>
          <w:trHeight w:val="284"/>
        </w:trPr>
        <w:tc>
          <w:tcPr>
            <w:tcW w:w="846" w:type="dxa"/>
            <w:hideMark/>
          </w:tcPr>
          <w:p w14:paraId="7F9754C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9.9.</w:t>
            </w:r>
          </w:p>
        </w:tc>
        <w:tc>
          <w:tcPr>
            <w:tcW w:w="2551" w:type="dxa"/>
            <w:hideMark/>
          </w:tcPr>
          <w:p w14:paraId="6B9D85F4"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Šviesoje kietėjantis, rentgenokontrastiškas, takus nano kompozitas</w:t>
            </w:r>
          </w:p>
        </w:tc>
        <w:tc>
          <w:tcPr>
            <w:tcW w:w="3402" w:type="dxa"/>
            <w:hideMark/>
          </w:tcPr>
          <w:p w14:paraId="1528CC1E"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Šviesoje kietėjantis, rentgenokontrastiškas, takus nano kompozitas, kurio atspalviai atitinka VIta spalvų raktą. Spalva A2. Švirkšte ne mažiau 5 g</w:t>
            </w:r>
          </w:p>
        </w:tc>
        <w:tc>
          <w:tcPr>
            <w:tcW w:w="1985" w:type="dxa"/>
            <w:hideMark/>
          </w:tcPr>
          <w:p w14:paraId="592B52B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E11430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745F3E9"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41AAEF50" w14:textId="4AEB566F"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55AB9658"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32B39658"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2E9B88C9" w14:textId="77777777" w:rsidR="00546EAC" w:rsidRPr="00D82633" w:rsidRDefault="00546EAC" w:rsidP="00546EAC">
            <w:pPr>
              <w:jc w:val="center"/>
              <w:rPr>
                <w:rFonts w:ascii="Times New Roman" w:hAnsi="Times New Roman" w:cs="Times New Roman"/>
                <w:sz w:val="22"/>
                <w:szCs w:val="22"/>
              </w:rPr>
            </w:pPr>
          </w:p>
        </w:tc>
      </w:tr>
      <w:tr w:rsidR="00546EAC" w:rsidRPr="00D82633" w14:paraId="723552B5" w14:textId="77777777" w:rsidTr="00DA558C">
        <w:trPr>
          <w:trHeight w:val="284"/>
        </w:trPr>
        <w:tc>
          <w:tcPr>
            <w:tcW w:w="846" w:type="dxa"/>
            <w:hideMark/>
          </w:tcPr>
          <w:p w14:paraId="393A61F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9.10.</w:t>
            </w:r>
          </w:p>
        </w:tc>
        <w:tc>
          <w:tcPr>
            <w:tcW w:w="2551" w:type="dxa"/>
            <w:hideMark/>
          </w:tcPr>
          <w:p w14:paraId="0FCDAD4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Kompozicinis silantas</w:t>
            </w:r>
          </w:p>
        </w:tc>
        <w:tc>
          <w:tcPr>
            <w:tcW w:w="3402" w:type="dxa"/>
            <w:hideMark/>
          </w:tcPr>
          <w:p w14:paraId="607D677D"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Spalvą keičiantis, fluoridus atpalaiduojantis, šviesa kietinamas kompozicinis vagelių ir duobelių </w:t>
            </w:r>
            <w:r w:rsidRPr="00D82633">
              <w:rPr>
                <w:rFonts w:ascii="Times New Roman" w:hAnsi="Times New Roman" w:cs="Times New Roman"/>
                <w:sz w:val="22"/>
                <w:szCs w:val="22"/>
              </w:rPr>
              <w:lastRenderedPageBreak/>
              <w:t>silantas. Aplikuojant rausvos spalvos, kad būtų gerai matomas, sukietinus šviesa tampa natūralios dantų spalvos. Savybės: išskiria fluoridus, sudaro tvirtą jungtį su emaliu, itin plonos aplikavimo adatos leidžia patogiai švirkšti skystą silantą tiesiai iš švirkšto į dantų vageles ir duobeles. Pakuotėje ne mažiau 1 x 1.2 ml silantas švirkšte, 10 x itin plonos aplikavimo adatos</w:t>
            </w:r>
          </w:p>
        </w:tc>
        <w:tc>
          <w:tcPr>
            <w:tcW w:w="1985" w:type="dxa"/>
            <w:hideMark/>
          </w:tcPr>
          <w:p w14:paraId="45F8196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59F43D78"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9E6FA64"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D2080FA" w14:textId="0280AA5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w:t>
            </w:r>
          </w:p>
        </w:tc>
        <w:tc>
          <w:tcPr>
            <w:tcW w:w="897" w:type="dxa"/>
            <w:hideMark/>
          </w:tcPr>
          <w:p w14:paraId="6300EEEE"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35DB00E5"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2DBE2244" w14:textId="77777777" w:rsidR="00546EAC" w:rsidRPr="00D82633" w:rsidRDefault="00546EAC" w:rsidP="00546EAC">
            <w:pPr>
              <w:jc w:val="center"/>
              <w:rPr>
                <w:rFonts w:ascii="Times New Roman" w:hAnsi="Times New Roman" w:cs="Times New Roman"/>
                <w:sz w:val="22"/>
                <w:szCs w:val="22"/>
              </w:rPr>
            </w:pPr>
          </w:p>
        </w:tc>
      </w:tr>
      <w:tr w:rsidR="00546EAC" w:rsidRPr="00D82633" w14:paraId="19D54253" w14:textId="77777777" w:rsidTr="00DA558C">
        <w:trPr>
          <w:trHeight w:val="284"/>
        </w:trPr>
        <w:tc>
          <w:tcPr>
            <w:tcW w:w="846" w:type="dxa"/>
            <w:hideMark/>
          </w:tcPr>
          <w:p w14:paraId="02B2D8F4"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9.11.</w:t>
            </w:r>
          </w:p>
        </w:tc>
        <w:tc>
          <w:tcPr>
            <w:tcW w:w="2551" w:type="dxa"/>
            <w:hideMark/>
          </w:tcPr>
          <w:p w14:paraId="2239AB0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Dantų silantas</w:t>
            </w:r>
          </w:p>
        </w:tc>
        <w:tc>
          <w:tcPr>
            <w:tcW w:w="3402" w:type="dxa"/>
            <w:hideMark/>
          </w:tcPr>
          <w:p w14:paraId="19633A10"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Savaiminis ėsdinimas, Kokybiška surišimo kokybė su emaliu (21 MPa), Optimalus takumas, Fluoro atpalaidavimas Pakuotėje Silantas švirkštas (2 ml)</w:t>
            </w:r>
            <w:r w:rsidRPr="00D82633">
              <w:rPr>
                <w:rFonts w:ascii="Times New Roman" w:hAnsi="Times New Roman" w:cs="Times New Roman"/>
                <w:sz w:val="22"/>
                <w:szCs w:val="22"/>
              </w:rPr>
              <w:br w:type="page"/>
              <w:t>Itin ploni adatiniai antgaliukai (25 g) – 10 vnt.</w:t>
            </w:r>
            <w:r w:rsidRPr="00D82633">
              <w:rPr>
                <w:rFonts w:ascii="Times New Roman" w:hAnsi="Times New Roman" w:cs="Times New Roman"/>
                <w:sz w:val="22"/>
                <w:szCs w:val="22"/>
              </w:rPr>
              <w:br w:type="page"/>
              <w:t>Taškiniai šepetėliai – 3 vnt.</w:t>
            </w:r>
          </w:p>
        </w:tc>
        <w:tc>
          <w:tcPr>
            <w:tcW w:w="1985" w:type="dxa"/>
            <w:hideMark/>
          </w:tcPr>
          <w:p w14:paraId="0EB72E5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47A6241"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618217F"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6C9BC5B" w14:textId="04713F62"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w:t>
            </w:r>
          </w:p>
        </w:tc>
        <w:tc>
          <w:tcPr>
            <w:tcW w:w="897" w:type="dxa"/>
            <w:hideMark/>
          </w:tcPr>
          <w:p w14:paraId="644BEA3D"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4F6617AD"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AA728CF" w14:textId="77777777" w:rsidR="00546EAC" w:rsidRPr="00D82633" w:rsidRDefault="00546EAC" w:rsidP="00546EAC">
            <w:pPr>
              <w:jc w:val="center"/>
              <w:rPr>
                <w:rFonts w:ascii="Times New Roman" w:hAnsi="Times New Roman" w:cs="Times New Roman"/>
                <w:sz w:val="22"/>
                <w:szCs w:val="22"/>
              </w:rPr>
            </w:pPr>
          </w:p>
        </w:tc>
      </w:tr>
      <w:tr w:rsidR="00546EAC" w:rsidRPr="00D82633" w14:paraId="2650D7E8" w14:textId="77777777" w:rsidTr="00DA558C">
        <w:trPr>
          <w:trHeight w:val="284"/>
        </w:trPr>
        <w:tc>
          <w:tcPr>
            <w:tcW w:w="846" w:type="dxa"/>
            <w:hideMark/>
          </w:tcPr>
          <w:p w14:paraId="255E3BA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9.12.</w:t>
            </w:r>
          </w:p>
        </w:tc>
        <w:tc>
          <w:tcPr>
            <w:tcW w:w="2551" w:type="dxa"/>
            <w:hideMark/>
          </w:tcPr>
          <w:p w14:paraId="2B24274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Universalus surišiklis</w:t>
            </w:r>
          </w:p>
        </w:tc>
        <w:tc>
          <w:tcPr>
            <w:tcW w:w="3402" w:type="dxa"/>
            <w:hideMark/>
          </w:tcPr>
          <w:p w14:paraId="25048B71"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 xml:space="preserve">Tinkantis visoms tiesioginių ir netiesioginių restauracijų surišimo indikacijoms ir visoms ėsdinimo technikoms. SAVYBĖS: Pirmasis rentgenokontrastiškas universalus surišiklis, mažinantis klaidingos rentgeno diagnozės bei perteklinio gydymo riziką; Praktiškai nėra pooperacinio jautrumo; Aukso standarto sukibimas su visais dantų audinių ir įvairių restauracijų paviršiais be atskirų gruntų, silanų ar aktyvatorių; Be BPA darinių, tokių kaip BisGMA; Puikiai sukimba su ėduonies paveiktu dentinu bei jį hermetizuoja – atitinka minimaliai invazinės odontologijos principus, maksimaliai išsaugant natūralius dantis; Visiškai suderinta sistema su </w:t>
            </w:r>
            <w:r w:rsidRPr="00D82633">
              <w:rPr>
                <w:rFonts w:ascii="Times New Roman" w:hAnsi="Times New Roman" w:cs="Times New Roman"/>
                <w:sz w:val="22"/>
                <w:szCs w:val="22"/>
              </w:rPr>
              <w:lastRenderedPageBreak/>
              <w:t>3M ™ RelyX ™ Universal derviniu cementu; Kietinamas šviesoje. Tiekiamas buteliuke su patogiu dozavimo dangteliu (iki 200 aplikacijų) arba vienkartinėse dozėse.</w:t>
            </w:r>
          </w:p>
        </w:tc>
        <w:tc>
          <w:tcPr>
            <w:tcW w:w="1985" w:type="dxa"/>
            <w:hideMark/>
          </w:tcPr>
          <w:p w14:paraId="3A66390E"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7EA7A11A"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FDC6C89"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463CBAFB" w14:textId="346FCF95"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hideMark/>
          </w:tcPr>
          <w:p w14:paraId="22DE08BA"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3B017D5F"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43336906" w14:textId="77777777" w:rsidR="00546EAC" w:rsidRPr="00D82633" w:rsidRDefault="00546EAC" w:rsidP="00546EAC">
            <w:pPr>
              <w:jc w:val="center"/>
              <w:rPr>
                <w:rFonts w:ascii="Times New Roman" w:hAnsi="Times New Roman" w:cs="Times New Roman"/>
                <w:sz w:val="22"/>
                <w:szCs w:val="22"/>
              </w:rPr>
            </w:pPr>
          </w:p>
        </w:tc>
      </w:tr>
      <w:tr w:rsidR="00546EAC" w:rsidRPr="00D82633" w14:paraId="716F1966" w14:textId="77777777" w:rsidTr="00DA558C">
        <w:trPr>
          <w:trHeight w:val="284"/>
        </w:trPr>
        <w:tc>
          <w:tcPr>
            <w:tcW w:w="846" w:type="dxa"/>
            <w:hideMark/>
          </w:tcPr>
          <w:p w14:paraId="0677B920"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9.13.</w:t>
            </w:r>
          </w:p>
        </w:tc>
        <w:tc>
          <w:tcPr>
            <w:tcW w:w="2551" w:type="dxa"/>
            <w:hideMark/>
          </w:tcPr>
          <w:p w14:paraId="3A05ABE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Dentalinis ėsdiklis</w:t>
            </w:r>
          </w:p>
        </w:tc>
        <w:tc>
          <w:tcPr>
            <w:tcW w:w="3402" w:type="dxa"/>
            <w:hideMark/>
          </w:tcPr>
          <w:p w14:paraId="06A1C938"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Produktas naudojamas dentino ir emalio ėsdinimui prieš plombuojant kompozitais bei dengiant silantais. Spalva - mėlyna. Sudėtis: o-fosforo rūgštis 36%, gelio bazė, dažiklis. Pakuotėje ne mažiau 1 x 50 ml x švirkštas ėsdiklio, priedai: dispenseris, jungtis, aplikatoriai.</w:t>
            </w:r>
          </w:p>
          <w:p w14:paraId="07B11136" w14:textId="77777777" w:rsidR="00546EAC" w:rsidRPr="00D82633" w:rsidRDefault="00546EAC" w:rsidP="00546EAC">
            <w:pPr>
              <w:jc w:val="both"/>
              <w:rPr>
                <w:rFonts w:ascii="Times New Roman" w:hAnsi="Times New Roman" w:cs="Times New Roman"/>
                <w:sz w:val="22"/>
                <w:szCs w:val="22"/>
              </w:rPr>
            </w:pPr>
          </w:p>
        </w:tc>
        <w:tc>
          <w:tcPr>
            <w:tcW w:w="1985" w:type="dxa"/>
            <w:hideMark/>
          </w:tcPr>
          <w:p w14:paraId="2EEDEA02"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8371AB3"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5084C45"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5A62EE06" w14:textId="1B533084"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w:t>
            </w:r>
          </w:p>
        </w:tc>
        <w:tc>
          <w:tcPr>
            <w:tcW w:w="897" w:type="dxa"/>
            <w:hideMark/>
          </w:tcPr>
          <w:p w14:paraId="205238DE"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0D5C6A94"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2D715FA5" w14:textId="77777777" w:rsidR="00546EAC" w:rsidRPr="00D82633" w:rsidRDefault="00546EAC" w:rsidP="00546EAC">
            <w:pPr>
              <w:jc w:val="center"/>
              <w:rPr>
                <w:rFonts w:ascii="Times New Roman" w:hAnsi="Times New Roman" w:cs="Times New Roman"/>
                <w:sz w:val="22"/>
                <w:szCs w:val="22"/>
              </w:rPr>
            </w:pPr>
          </w:p>
        </w:tc>
      </w:tr>
      <w:tr w:rsidR="00546EAC" w:rsidRPr="00D82633" w14:paraId="0A1BC0DE" w14:textId="77777777" w:rsidTr="00DA558C">
        <w:trPr>
          <w:trHeight w:val="284"/>
        </w:trPr>
        <w:tc>
          <w:tcPr>
            <w:tcW w:w="846" w:type="dxa"/>
            <w:hideMark/>
          </w:tcPr>
          <w:p w14:paraId="4E2E63CD"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9.14.</w:t>
            </w:r>
          </w:p>
        </w:tc>
        <w:tc>
          <w:tcPr>
            <w:tcW w:w="2551" w:type="dxa"/>
            <w:hideMark/>
          </w:tcPr>
          <w:p w14:paraId="64B79227"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Šepetėliai - aplikatoriai</w:t>
            </w:r>
          </w:p>
        </w:tc>
        <w:tc>
          <w:tcPr>
            <w:tcW w:w="3402" w:type="dxa"/>
            <w:hideMark/>
          </w:tcPr>
          <w:p w14:paraId="716EC479"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Skirta surišimo medžiagai užtepti. Plastikiniu koteliu, minkšta galvute. Dydis: fine, regular. Pakuotėje ne mažiau 100 vnt.</w:t>
            </w:r>
          </w:p>
        </w:tc>
        <w:tc>
          <w:tcPr>
            <w:tcW w:w="1985" w:type="dxa"/>
            <w:hideMark/>
          </w:tcPr>
          <w:p w14:paraId="41743BC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326622B"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290BE6D"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dėž.</w:t>
            </w:r>
          </w:p>
        </w:tc>
        <w:tc>
          <w:tcPr>
            <w:tcW w:w="998" w:type="dxa"/>
            <w:hideMark/>
          </w:tcPr>
          <w:p w14:paraId="55E614EB" w14:textId="02240C8B"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30</w:t>
            </w:r>
          </w:p>
        </w:tc>
        <w:tc>
          <w:tcPr>
            <w:tcW w:w="897" w:type="dxa"/>
            <w:hideMark/>
          </w:tcPr>
          <w:p w14:paraId="76BD537C"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5838AD43"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115BCEDD" w14:textId="77777777" w:rsidR="00546EAC" w:rsidRPr="00D82633" w:rsidRDefault="00546EAC" w:rsidP="00546EAC">
            <w:pPr>
              <w:jc w:val="center"/>
              <w:rPr>
                <w:rFonts w:ascii="Times New Roman" w:hAnsi="Times New Roman" w:cs="Times New Roman"/>
                <w:sz w:val="22"/>
                <w:szCs w:val="22"/>
              </w:rPr>
            </w:pPr>
          </w:p>
        </w:tc>
      </w:tr>
      <w:tr w:rsidR="00546EAC" w:rsidRPr="00D82633" w14:paraId="710DF17B" w14:textId="77777777" w:rsidTr="00DA558C">
        <w:trPr>
          <w:trHeight w:val="284"/>
        </w:trPr>
        <w:tc>
          <w:tcPr>
            <w:tcW w:w="846" w:type="dxa"/>
            <w:hideMark/>
          </w:tcPr>
          <w:p w14:paraId="65C2AA2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9.15.</w:t>
            </w:r>
          </w:p>
        </w:tc>
        <w:tc>
          <w:tcPr>
            <w:tcW w:w="2551" w:type="dxa"/>
            <w:hideMark/>
          </w:tcPr>
          <w:p w14:paraId="7807CD59"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Šalčio testas</w:t>
            </w:r>
          </w:p>
        </w:tc>
        <w:tc>
          <w:tcPr>
            <w:tcW w:w="3402" w:type="dxa"/>
            <w:hideMark/>
          </w:tcPr>
          <w:p w14:paraId="5E5DCE55" w14:textId="77777777" w:rsidR="00546EAC" w:rsidRPr="00D82633" w:rsidRDefault="00546EAC" w:rsidP="00546EAC">
            <w:pPr>
              <w:jc w:val="both"/>
              <w:rPr>
                <w:rFonts w:ascii="Times New Roman" w:hAnsi="Times New Roman" w:cs="Times New Roman"/>
                <w:sz w:val="22"/>
                <w:szCs w:val="22"/>
              </w:rPr>
            </w:pPr>
            <w:r w:rsidRPr="00D82633">
              <w:rPr>
                <w:rFonts w:ascii="Times New Roman" w:hAnsi="Times New Roman" w:cs="Times New Roman"/>
                <w:sz w:val="22"/>
                <w:szCs w:val="22"/>
              </w:rPr>
              <w:t>pakuotėje ne daugiau 200 ml</w:t>
            </w:r>
          </w:p>
        </w:tc>
        <w:tc>
          <w:tcPr>
            <w:tcW w:w="1985" w:type="dxa"/>
            <w:hideMark/>
          </w:tcPr>
          <w:p w14:paraId="4FC18E96"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F87E60F" w14:textId="77777777" w:rsidR="00546EAC" w:rsidRPr="00D82633" w:rsidRDefault="00546EAC" w:rsidP="00546EAC">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B91B7ED" w14:textId="77777777" w:rsidR="00546EAC" w:rsidRPr="00D82633" w:rsidRDefault="00546EAC" w:rsidP="00546EAC">
            <w:pPr>
              <w:jc w:val="center"/>
              <w:rPr>
                <w:rFonts w:ascii="Times New Roman" w:hAnsi="Times New Roman" w:cs="Times New Roman"/>
                <w:sz w:val="22"/>
                <w:szCs w:val="22"/>
              </w:rPr>
            </w:pPr>
            <w:r w:rsidRPr="00D82633">
              <w:rPr>
                <w:rFonts w:ascii="Times New Roman" w:hAnsi="Times New Roman" w:cs="Times New Roman"/>
                <w:sz w:val="22"/>
                <w:szCs w:val="22"/>
              </w:rPr>
              <w:t>buteliukas</w:t>
            </w:r>
          </w:p>
        </w:tc>
        <w:tc>
          <w:tcPr>
            <w:tcW w:w="998" w:type="dxa"/>
            <w:hideMark/>
          </w:tcPr>
          <w:p w14:paraId="1049B6D9" w14:textId="1884819F" w:rsidR="00546EAC" w:rsidRPr="00D82633" w:rsidRDefault="00546EAC" w:rsidP="00546EAC">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76F85BB3" w14:textId="77777777" w:rsidR="00546EAC" w:rsidRPr="00D82633" w:rsidRDefault="00546EAC" w:rsidP="00546EAC">
            <w:pPr>
              <w:jc w:val="center"/>
              <w:rPr>
                <w:rFonts w:ascii="Times New Roman" w:hAnsi="Times New Roman" w:cs="Times New Roman"/>
                <w:sz w:val="22"/>
                <w:szCs w:val="22"/>
              </w:rPr>
            </w:pPr>
          </w:p>
        </w:tc>
        <w:tc>
          <w:tcPr>
            <w:tcW w:w="897" w:type="dxa"/>
            <w:hideMark/>
          </w:tcPr>
          <w:p w14:paraId="30E2DD10" w14:textId="77777777" w:rsidR="00546EAC" w:rsidRPr="00D82633" w:rsidRDefault="00546EAC" w:rsidP="00546EAC">
            <w:pPr>
              <w:jc w:val="center"/>
              <w:rPr>
                <w:rFonts w:ascii="Times New Roman" w:hAnsi="Times New Roman" w:cs="Times New Roman"/>
                <w:sz w:val="22"/>
                <w:szCs w:val="22"/>
              </w:rPr>
            </w:pPr>
          </w:p>
        </w:tc>
        <w:tc>
          <w:tcPr>
            <w:tcW w:w="987" w:type="dxa"/>
            <w:hideMark/>
          </w:tcPr>
          <w:p w14:paraId="0A476C2F" w14:textId="77777777" w:rsidR="00546EAC" w:rsidRPr="00D82633" w:rsidRDefault="00546EAC" w:rsidP="00546EAC">
            <w:pPr>
              <w:jc w:val="center"/>
              <w:rPr>
                <w:rFonts w:ascii="Times New Roman" w:hAnsi="Times New Roman" w:cs="Times New Roman"/>
                <w:sz w:val="22"/>
                <w:szCs w:val="22"/>
              </w:rPr>
            </w:pPr>
          </w:p>
        </w:tc>
      </w:tr>
      <w:tr w:rsidR="009212EE" w:rsidRPr="00D82633" w14:paraId="0D295F75" w14:textId="77777777" w:rsidTr="00DA558C">
        <w:trPr>
          <w:trHeight w:val="284"/>
        </w:trPr>
        <w:tc>
          <w:tcPr>
            <w:tcW w:w="846" w:type="dxa"/>
          </w:tcPr>
          <w:p w14:paraId="43682F7D" w14:textId="1C3705E0"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9.16.</w:t>
            </w:r>
          </w:p>
        </w:tc>
        <w:tc>
          <w:tcPr>
            <w:tcW w:w="2551" w:type="dxa"/>
          </w:tcPr>
          <w:p w14:paraId="0EF29B97" w14:textId="05E928F6"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Karieso detektorius</w:t>
            </w:r>
          </w:p>
        </w:tc>
        <w:tc>
          <w:tcPr>
            <w:tcW w:w="3402" w:type="dxa"/>
          </w:tcPr>
          <w:p w14:paraId="0C47A6C8" w14:textId="5CD51CE3"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Skirtas aptikti ėduonies židinius. Produkto sudėtyje yra dažiklis, kuris įsiskverbia į ėduonies pažeistus audinius ir juos nudažo raudona spalva. Padidina darbo saugumą, leidžia aptikti ėduonies židinius ir išsaugoti sveikus audinius. Sudėtis: tetraetilo rodaminas, propilenglikolis, paviršinio aktyvumo medžiagos. Pakuotė: 2 ml švirkšte + vienkartinis aplikatorius su teptuku.</w:t>
            </w:r>
          </w:p>
        </w:tc>
        <w:tc>
          <w:tcPr>
            <w:tcW w:w="1985" w:type="dxa"/>
          </w:tcPr>
          <w:p w14:paraId="33D5FF9A" w14:textId="76C2212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33BB9295" w14:textId="107EDC91"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3DF33D97" w14:textId="6DE062D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Pr>
          <w:p w14:paraId="378E8D11" w14:textId="543CCCD6" w:rsidR="009212EE" w:rsidRDefault="009212EE" w:rsidP="009212EE">
            <w:pPr>
              <w:jc w:val="center"/>
              <w:rPr>
                <w:rFonts w:ascii="Times New Roman" w:hAnsi="Times New Roman" w:cs="Times New Roman"/>
                <w:sz w:val="22"/>
                <w:szCs w:val="22"/>
              </w:rPr>
            </w:pPr>
            <w:r>
              <w:rPr>
                <w:rFonts w:ascii="Times New Roman" w:hAnsi="Times New Roman" w:cs="Times New Roman"/>
                <w:sz w:val="22"/>
                <w:szCs w:val="22"/>
              </w:rPr>
              <w:t>1</w:t>
            </w:r>
          </w:p>
        </w:tc>
        <w:tc>
          <w:tcPr>
            <w:tcW w:w="897" w:type="dxa"/>
          </w:tcPr>
          <w:p w14:paraId="72C69C64" w14:textId="77777777" w:rsidR="009212EE" w:rsidRPr="00D82633" w:rsidRDefault="009212EE" w:rsidP="009212EE">
            <w:pPr>
              <w:jc w:val="center"/>
              <w:rPr>
                <w:rFonts w:ascii="Times New Roman" w:hAnsi="Times New Roman" w:cs="Times New Roman"/>
                <w:sz w:val="22"/>
                <w:szCs w:val="22"/>
              </w:rPr>
            </w:pPr>
          </w:p>
        </w:tc>
        <w:tc>
          <w:tcPr>
            <w:tcW w:w="897" w:type="dxa"/>
          </w:tcPr>
          <w:p w14:paraId="486A92A7" w14:textId="77777777" w:rsidR="009212EE" w:rsidRPr="00D82633" w:rsidRDefault="009212EE" w:rsidP="009212EE">
            <w:pPr>
              <w:jc w:val="center"/>
              <w:rPr>
                <w:rFonts w:ascii="Times New Roman" w:hAnsi="Times New Roman" w:cs="Times New Roman"/>
                <w:sz w:val="22"/>
                <w:szCs w:val="22"/>
              </w:rPr>
            </w:pPr>
          </w:p>
        </w:tc>
        <w:tc>
          <w:tcPr>
            <w:tcW w:w="987" w:type="dxa"/>
          </w:tcPr>
          <w:p w14:paraId="3B88E0EB" w14:textId="77777777" w:rsidR="009212EE" w:rsidRPr="00D82633" w:rsidRDefault="009212EE" w:rsidP="009212EE">
            <w:pPr>
              <w:jc w:val="center"/>
              <w:rPr>
                <w:rFonts w:ascii="Times New Roman" w:hAnsi="Times New Roman" w:cs="Times New Roman"/>
                <w:sz w:val="22"/>
                <w:szCs w:val="22"/>
              </w:rPr>
            </w:pPr>
          </w:p>
        </w:tc>
      </w:tr>
      <w:tr w:rsidR="009212EE" w:rsidRPr="00D82633" w14:paraId="23A18D8F" w14:textId="77777777" w:rsidTr="009212EE">
        <w:trPr>
          <w:trHeight w:val="284"/>
        </w:trPr>
        <w:tc>
          <w:tcPr>
            <w:tcW w:w="846" w:type="dxa"/>
            <w:tcBorders>
              <w:bottom w:val="single" w:sz="12" w:space="0" w:color="000000"/>
            </w:tcBorders>
          </w:tcPr>
          <w:p w14:paraId="3EF5F48B" w14:textId="28ADDAF4" w:rsidR="009212EE" w:rsidRPr="00D82633" w:rsidRDefault="009212EE" w:rsidP="009212EE">
            <w:pPr>
              <w:rPr>
                <w:rFonts w:ascii="Times New Roman" w:hAnsi="Times New Roman" w:cs="Times New Roman"/>
                <w:sz w:val="22"/>
                <w:szCs w:val="22"/>
              </w:rPr>
            </w:pPr>
            <w:r>
              <w:rPr>
                <w:rFonts w:ascii="Times New Roman" w:hAnsi="Times New Roman" w:cs="Times New Roman"/>
                <w:sz w:val="22"/>
                <w:szCs w:val="22"/>
              </w:rPr>
              <w:t>9.17.</w:t>
            </w:r>
          </w:p>
        </w:tc>
        <w:tc>
          <w:tcPr>
            <w:tcW w:w="2551" w:type="dxa"/>
            <w:tcBorders>
              <w:bottom w:val="single" w:sz="12" w:space="0" w:color="000000"/>
            </w:tcBorders>
          </w:tcPr>
          <w:p w14:paraId="7CB351E2" w14:textId="1CF2AC73" w:rsidR="009212EE" w:rsidRPr="00D82633" w:rsidRDefault="009212EE" w:rsidP="009212EE">
            <w:pPr>
              <w:rPr>
                <w:rFonts w:ascii="Times New Roman" w:hAnsi="Times New Roman" w:cs="Times New Roman"/>
                <w:sz w:val="22"/>
                <w:szCs w:val="22"/>
              </w:rPr>
            </w:pPr>
            <w:r w:rsidRPr="009212EE">
              <w:rPr>
                <w:rFonts w:ascii="Times New Roman" w:hAnsi="Times New Roman" w:cs="Times New Roman"/>
                <w:sz w:val="22"/>
                <w:szCs w:val="22"/>
              </w:rPr>
              <w:t>Laikino plombavimo medžiaga su fluoru</w:t>
            </w:r>
          </w:p>
        </w:tc>
        <w:tc>
          <w:tcPr>
            <w:tcW w:w="3402" w:type="dxa"/>
            <w:tcBorders>
              <w:bottom w:val="single" w:sz="12" w:space="0" w:color="000000"/>
            </w:tcBorders>
          </w:tcPr>
          <w:p w14:paraId="06593FB2" w14:textId="20C7D269" w:rsidR="009212EE" w:rsidRPr="00D82633" w:rsidRDefault="009212EE" w:rsidP="009212EE">
            <w:pPr>
              <w:jc w:val="both"/>
              <w:rPr>
                <w:rFonts w:ascii="Times New Roman" w:hAnsi="Times New Roman" w:cs="Times New Roman"/>
                <w:sz w:val="22"/>
                <w:szCs w:val="22"/>
              </w:rPr>
            </w:pPr>
            <w:r w:rsidRPr="009212EE">
              <w:rPr>
                <w:rFonts w:ascii="Times New Roman" w:hAnsi="Times New Roman" w:cs="Times New Roman"/>
                <w:sz w:val="22"/>
                <w:szCs w:val="22"/>
              </w:rPr>
              <w:t>Laikino plombavimo medžiaga su fluoru, skirta laikinam ertmių uždarymui. Tinkama naudoti odontologijoje. Arba lygiavertė</w:t>
            </w:r>
          </w:p>
        </w:tc>
        <w:tc>
          <w:tcPr>
            <w:tcW w:w="1985" w:type="dxa"/>
            <w:tcBorders>
              <w:bottom w:val="single" w:sz="12" w:space="0" w:color="000000"/>
            </w:tcBorders>
          </w:tcPr>
          <w:p w14:paraId="28ED350E" w14:textId="00556C2C" w:rsidR="009212EE" w:rsidRPr="00D82633" w:rsidRDefault="009212EE" w:rsidP="009212EE">
            <w:pPr>
              <w:rPr>
                <w:rFonts w:ascii="Times New Roman" w:hAnsi="Times New Roman" w:cs="Times New Roman"/>
                <w:sz w:val="22"/>
                <w:szCs w:val="22"/>
              </w:rPr>
            </w:pPr>
          </w:p>
        </w:tc>
        <w:tc>
          <w:tcPr>
            <w:tcW w:w="1701" w:type="dxa"/>
            <w:tcBorders>
              <w:bottom w:val="single" w:sz="12" w:space="0" w:color="000000"/>
            </w:tcBorders>
          </w:tcPr>
          <w:p w14:paraId="2F192611" w14:textId="2B553EC2" w:rsidR="009212EE" w:rsidRPr="00D82633" w:rsidRDefault="009212EE" w:rsidP="009212EE">
            <w:pPr>
              <w:rPr>
                <w:rFonts w:ascii="Times New Roman" w:hAnsi="Times New Roman" w:cs="Times New Roman"/>
                <w:sz w:val="22"/>
                <w:szCs w:val="22"/>
              </w:rPr>
            </w:pPr>
          </w:p>
        </w:tc>
        <w:tc>
          <w:tcPr>
            <w:tcW w:w="1134" w:type="dxa"/>
            <w:tcBorders>
              <w:bottom w:val="single" w:sz="12" w:space="0" w:color="000000"/>
            </w:tcBorders>
          </w:tcPr>
          <w:p w14:paraId="72D614B1" w14:textId="413CCC26"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Borders>
              <w:bottom w:val="single" w:sz="12" w:space="0" w:color="000000"/>
            </w:tcBorders>
          </w:tcPr>
          <w:p w14:paraId="19E4C530" w14:textId="00523CD3"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30</w:t>
            </w:r>
          </w:p>
        </w:tc>
        <w:tc>
          <w:tcPr>
            <w:tcW w:w="897" w:type="dxa"/>
            <w:tcBorders>
              <w:bottom w:val="single" w:sz="12" w:space="0" w:color="000000"/>
            </w:tcBorders>
            <w:hideMark/>
          </w:tcPr>
          <w:p w14:paraId="786D71B7" w14:textId="77777777" w:rsidR="009212EE" w:rsidRPr="00D82633" w:rsidRDefault="009212EE" w:rsidP="009212EE">
            <w:pPr>
              <w:jc w:val="center"/>
              <w:rPr>
                <w:rFonts w:ascii="Times New Roman" w:hAnsi="Times New Roman" w:cs="Times New Roman"/>
                <w:sz w:val="22"/>
                <w:szCs w:val="22"/>
              </w:rPr>
            </w:pPr>
          </w:p>
        </w:tc>
        <w:tc>
          <w:tcPr>
            <w:tcW w:w="897" w:type="dxa"/>
            <w:tcBorders>
              <w:bottom w:val="single" w:sz="12" w:space="0" w:color="000000"/>
            </w:tcBorders>
            <w:hideMark/>
          </w:tcPr>
          <w:p w14:paraId="19B06AED" w14:textId="77777777" w:rsidR="009212EE" w:rsidRPr="00D82633" w:rsidRDefault="009212EE" w:rsidP="009212EE">
            <w:pPr>
              <w:jc w:val="center"/>
              <w:rPr>
                <w:rFonts w:ascii="Times New Roman" w:hAnsi="Times New Roman" w:cs="Times New Roman"/>
                <w:sz w:val="22"/>
                <w:szCs w:val="22"/>
              </w:rPr>
            </w:pPr>
          </w:p>
        </w:tc>
        <w:tc>
          <w:tcPr>
            <w:tcW w:w="987" w:type="dxa"/>
            <w:tcBorders>
              <w:bottom w:val="single" w:sz="12" w:space="0" w:color="000000"/>
            </w:tcBorders>
            <w:hideMark/>
          </w:tcPr>
          <w:p w14:paraId="2002B9E0" w14:textId="77777777" w:rsidR="009212EE" w:rsidRPr="00D82633" w:rsidRDefault="009212EE" w:rsidP="009212EE">
            <w:pPr>
              <w:jc w:val="center"/>
              <w:rPr>
                <w:rFonts w:ascii="Times New Roman" w:hAnsi="Times New Roman" w:cs="Times New Roman"/>
                <w:sz w:val="22"/>
                <w:szCs w:val="22"/>
              </w:rPr>
            </w:pPr>
          </w:p>
        </w:tc>
      </w:tr>
      <w:tr w:rsidR="009212EE" w:rsidRPr="00D82633" w14:paraId="5923CC97" w14:textId="77777777" w:rsidTr="00DA558C">
        <w:trPr>
          <w:trHeight w:val="284"/>
        </w:trPr>
        <w:tc>
          <w:tcPr>
            <w:tcW w:w="846" w:type="dxa"/>
            <w:tcBorders>
              <w:top w:val="single" w:sz="12" w:space="0" w:color="000000"/>
            </w:tcBorders>
            <w:hideMark/>
          </w:tcPr>
          <w:p w14:paraId="07C06FD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000000"/>
            </w:tcBorders>
            <w:hideMark/>
          </w:tcPr>
          <w:p w14:paraId="7C8FF447" w14:textId="77777777" w:rsidR="009212EE" w:rsidRPr="00D82633" w:rsidRDefault="009212EE" w:rsidP="009212EE">
            <w:pPr>
              <w:rPr>
                <w:rFonts w:ascii="Times New Roman" w:hAnsi="Times New Roman" w:cs="Times New Roman"/>
                <w:b/>
                <w:bCs/>
                <w:sz w:val="22"/>
                <w:szCs w:val="22"/>
              </w:rPr>
            </w:pPr>
            <w:r w:rsidRPr="00D82633">
              <w:rPr>
                <w:rFonts w:ascii="Times New Roman" w:hAnsi="Times New Roman" w:cs="Times New Roman"/>
                <w:b/>
                <w:bCs/>
                <w:sz w:val="22"/>
                <w:szCs w:val="22"/>
              </w:rPr>
              <w:t>9 pirkimo dalies kaina</w:t>
            </w:r>
          </w:p>
        </w:tc>
        <w:tc>
          <w:tcPr>
            <w:tcW w:w="3402" w:type="dxa"/>
            <w:tcBorders>
              <w:top w:val="single" w:sz="12" w:space="0" w:color="000000"/>
            </w:tcBorders>
            <w:hideMark/>
          </w:tcPr>
          <w:p w14:paraId="399B5230"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000000"/>
            </w:tcBorders>
            <w:hideMark/>
          </w:tcPr>
          <w:p w14:paraId="16ACC1CC"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000000"/>
            </w:tcBorders>
            <w:hideMark/>
          </w:tcPr>
          <w:p w14:paraId="7C937816"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000000"/>
            </w:tcBorders>
            <w:hideMark/>
          </w:tcPr>
          <w:p w14:paraId="4072E10C"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000000"/>
            </w:tcBorders>
            <w:hideMark/>
          </w:tcPr>
          <w:p w14:paraId="12306958"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66462298"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000000"/>
            </w:tcBorders>
            <w:hideMark/>
          </w:tcPr>
          <w:p w14:paraId="2BAA01F4" w14:textId="77777777" w:rsidR="009212EE" w:rsidRPr="00D82633" w:rsidRDefault="009212EE" w:rsidP="009212E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000000"/>
            </w:tcBorders>
            <w:hideMark/>
          </w:tcPr>
          <w:p w14:paraId="3419B439" w14:textId="77777777" w:rsidR="009212EE" w:rsidRPr="00D82633" w:rsidRDefault="009212EE" w:rsidP="009212EE">
            <w:pPr>
              <w:jc w:val="center"/>
              <w:rPr>
                <w:rFonts w:ascii="Times New Roman" w:hAnsi="Times New Roman" w:cs="Times New Roman"/>
                <w:sz w:val="22"/>
                <w:szCs w:val="22"/>
              </w:rPr>
            </w:pPr>
          </w:p>
        </w:tc>
      </w:tr>
      <w:tr w:rsidR="009212EE" w:rsidRPr="00D82633" w14:paraId="5D4AB4E4" w14:textId="77777777" w:rsidTr="00DA558C">
        <w:trPr>
          <w:trHeight w:val="284"/>
        </w:trPr>
        <w:tc>
          <w:tcPr>
            <w:tcW w:w="15398" w:type="dxa"/>
            <w:gridSpan w:val="10"/>
            <w:shd w:val="clear" w:color="auto" w:fill="FBE4D5" w:themeFill="accent2" w:themeFillTint="33"/>
            <w:noWrap/>
            <w:hideMark/>
          </w:tcPr>
          <w:p w14:paraId="4D6CAD8C" w14:textId="77777777" w:rsidR="009212EE" w:rsidRPr="00D82633" w:rsidRDefault="009212EE" w:rsidP="009212EE">
            <w:pPr>
              <w:rPr>
                <w:rFonts w:ascii="Times New Roman" w:hAnsi="Times New Roman" w:cs="Times New Roman"/>
                <w:b/>
                <w:bCs/>
                <w:sz w:val="22"/>
                <w:szCs w:val="22"/>
              </w:rPr>
            </w:pPr>
            <w:r w:rsidRPr="00D82633">
              <w:rPr>
                <w:rFonts w:ascii="Times New Roman" w:hAnsi="Times New Roman" w:cs="Times New Roman"/>
                <w:b/>
                <w:bCs/>
                <w:sz w:val="22"/>
                <w:szCs w:val="22"/>
              </w:rPr>
              <w:t>10 DALIS. Matricų sistemos ir kitos priemonės</w:t>
            </w:r>
          </w:p>
        </w:tc>
      </w:tr>
      <w:tr w:rsidR="009212EE" w:rsidRPr="00D82633" w14:paraId="46DB85AE" w14:textId="77777777" w:rsidTr="00DA558C">
        <w:trPr>
          <w:trHeight w:val="284"/>
        </w:trPr>
        <w:tc>
          <w:tcPr>
            <w:tcW w:w="846" w:type="dxa"/>
            <w:hideMark/>
          </w:tcPr>
          <w:p w14:paraId="160A714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lastRenderedPageBreak/>
              <w:t>10.1.</w:t>
            </w:r>
          </w:p>
        </w:tc>
        <w:tc>
          <w:tcPr>
            <w:tcW w:w="2551" w:type="dxa"/>
            <w:hideMark/>
          </w:tcPr>
          <w:p w14:paraId="29A8CAE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Skaidri juostelė rulonėlyje</w:t>
            </w:r>
          </w:p>
        </w:tc>
        <w:tc>
          <w:tcPr>
            <w:tcW w:w="3402" w:type="dxa"/>
            <w:hideMark/>
          </w:tcPr>
          <w:p w14:paraId="4B7D8B90"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skaidrios juostelės rulonėlyje:</w:t>
            </w:r>
            <w:r w:rsidRPr="00D82633">
              <w:rPr>
                <w:rFonts w:ascii="Times New Roman" w:hAnsi="Times New Roman" w:cs="Times New Roman"/>
                <w:sz w:val="22"/>
                <w:szCs w:val="22"/>
              </w:rPr>
              <w:br/>
              <w:t>0,05mm storio; 6mm, 8mm, 10mm pločio</w:t>
            </w:r>
          </w:p>
        </w:tc>
        <w:tc>
          <w:tcPr>
            <w:tcW w:w="1985" w:type="dxa"/>
            <w:hideMark/>
          </w:tcPr>
          <w:p w14:paraId="2A5FE64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C114EB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F067D8D"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70B82B5" w14:textId="32EA8750"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24</w:t>
            </w:r>
          </w:p>
        </w:tc>
        <w:tc>
          <w:tcPr>
            <w:tcW w:w="897" w:type="dxa"/>
            <w:hideMark/>
          </w:tcPr>
          <w:p w14:paraId="4FA23697"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1D151AB8"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4DAED2D8" w14:textId="77777777" w:rsidR="009212EE" w:rsidRPr="00D82633" w:rsidRDefault="009212EE" w:rsidP="009212EE">
            <w:pPr>
              <w:jc w:val="center"/>
              <w:rPr>
                <w:rFonts w:ascii="Times New Roman" w:hAnsi="Times New Roman" w:cs="Times New Roman"/>
                <w:sz w:val="22"/>
                <w:szCs w:val="22"/>
              </w:rPr>
            </w:pPr>
          </w:p>
        </w:tc>
      </w:tr>
      <w:tr w:rsidR="009212EE" w:rsidRPr="00D82633" w14:paraId="44E5A04B" w14:textId="77777777" w:rsidTr="00DA558C">
        <w:trPr>
          <w:trHeight w:val="284"/>
        </w:trPr>
        <w:tc>
          <w:tcPr>
            <w:tcW w:w="846" w:type="dxa"/>
            <w:hideMark/>
          </w:tcPr>
          <w:p w14:paraId="6EA43C8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10.2.</w:t>
            </w:r>
          </w:p>
        </w:tc>
        <w:tc>
          <w:tcPr>
            <w:tcW w:w="2551" w:type="dxa"/>
            <w:hideMark/>
          </w:tcPr>
          <w:p w14:paraId="2DB3CCF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Mediniai kaištukai</w:t>
            </w:r>
          </w:p>
        </w:tc>
        <w:tc>
          <w:tcPr>
            <w:tcW w:w="3402" w:type="dxa"/>
            <w:hideMark/>
          </w:tcPr>
          <w:p w14:paraId="65CB986A"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4 tipų rinkinys, spalvos: balta, geltona, mėlyna, rožinė. Pakuotėje ne mažiau 200 vnt.</w:t>
            </w:r>
          </w:p>
        </w:tc>
        <w:tc>
          <w:tcPr>
            <w:tcW w:w="1985" w:type="dxa"/>
            <w:hideMark/>
          </w:tcPr>
          <w:p w14:paraId="4EA3158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17E32B6"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16C5951"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4AB5329" w14:textId="64965732"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8</w:t>
            </w:r>
          </w:p>
        </w:tc>
        <w:tc>
          <w:tcPr>
            <w:tcW w:w="897" w:type="dxa"/>
            <w:hideMark/>
          </w:tcPr>
          <w:p w14:paraId="6BA24AD2"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4C1D4F1A"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1B70792E" w14:textId="77777777" w:rsidR="009212EE" w:rsidRPr="00D82633" w:rsidRDefault="009212EE" w:rsidP="009212EE">
            <w:pPr>
              <w:jc w:val="center"/>
              <w:rPr>
                <w:rFonts w:ascii="Times New Roman" w:hAnsi="Times New Roman" w:cs="Times New Roman"/>
                <w:sz w:val="22"/>
                <w:szCs w:val="22"/>
              </w:rPr>
            </w:pPr>
          </w:p>
        </w:tc>
      </w:tr>
      <w:tr w:rsidR="009212EE" w:rsidRPr="00D82633" w14:paraId="74CEBA3C" w14:textId="77777777" w:rsidTr="00DA558C">
        <w:trPr>
          <w:trHeight w:val="284"/>
        </w:trPr>
        <w:tc>
          <w:tcPr>
            <w:tcW w:w="846" w:type="dxa"/>
            <w:hideMark/>
          </w:tcPr>
          <w:p w14:paraId="38433B22"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10.3.</w:t>
            </w:r>
          </w:p>
        </w:tc>
        <w:tc>
          <w:tcPr>
            <w:tcW w:w="2551" w:type="dxa"/>
            <w:hideMark/>
          </w:tcPr>
          <w:p w14:paraId="064051A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Metalinės juostelės ritinėlis</w:t>
            </w:r>
          </w:p>
        </w:tc>
        <w:tc>
          <w:tcPr>
            <w:tcW w:w="3402" w:type="dxa"/>
            <w:hideMark/>
          </w:tcPr>
          <w:p w14:paraId="6C8A613E"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6 mm, 7 mm pločio; ne mažiau 3 m ilgio</w:t>
            </w:r>
          </w:p>
        </w:tc>
        <w:tc>
          <w:tcPr>
            <w:tcW w:w="1985" w:type="dxa"/>
            <w:hideMark/>
          </w:tcPr>
          <w:p w14:paraId="13C169F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E0B8FB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C95F91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4080A5AB" w14:textId="5B9D52CE"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22605635"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64D7F4DC"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4BD9924F" w14:textId="77777777" w:rsidR="009212EE" w:rsidRPr="00D82633" w:rsidRDefault="009212EE" w:rsidP="009212EE">
            <w:pPr>
              <w:jc w:val="center"/>
              <w:rPr>
                <w:rFonts w:ascii="Times New Roman" w:hAnsi="Times New Roman" w:cs="Times New Roman"/>
                <w:sz w:val="22"/>
                <w:szCs w:val="22"/>
              </w:rPr>
            </w:pPr>
          </w:p>
        </w:tc>
      </w:tr>
      <w:tr w:rsidR="009212EE" w:rsidRPr="00D82633" w14:paraId="400A04BD" w14:textId="77777777" w:rsidTr="00DA558C">
        <w:trPr>
          <w:trHeight w:val="284"/>
        </w:trPr>
        <w:tc>
          <w:tcPr>
            <w:tcW w:w="846" w:type="dxa"/>
            <w:hideMark/>
          </w:tcPr>
          <w:p w14:paraId="39CB925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10.4.</w:t>
            </w:r>
          </w:p>
        </w:tc>
        <w:tc>
          <w:tcPr>
            <w:tcW w:w="2551" w:type="dxa"/>
            <w:hideMark/>
          </w:tcPr>
          <w:p w14:paraId="51B93DD0"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Matricos kontūrinės</w:t>
            </w:r>
          </w:p>
        </w:tc>
        <w:tc>
          <w:tcPr>
            <w:tcW w:w="3402" w:type="dxa"/>
            <w:hideMark/>
          </w:tcPr>
          <w:p w14:paraId="4A852F3A"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Pakuotėje ne mažiau kaip 18 x matricos kontūrinės 35mm rinkinys su žiogu. Dydžiai: small, medium, large.</w:t>
            </w:r>
          </w:p>
        </w:tc>
        <w:tc>
          <w:tcPr>
            <w:tcW w:w="1985" w:type="dxa"/>
            <w:hideMark/>
          </w:tcPr>
          <w:p w14:paraId="727195A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A87938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E340DD8"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E03E2D8" w14:textId="5A67E57A"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13</w:t>
            </w:r>
          </w:p>
        </w:tc>
        <w:tc>
          <w:tcPr>
            <w:tcW w:w="897" w:type="dxa"/>
            <w:hideMark/>
          </w:tcPr>
          <w:p w14:paraId="76226E54"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21EF8215"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7C5E12F4" w14:textId="77777777" w:rsidR="009212EE" w:rsidRPr="00D82633" w:rsidRDefault="009212EE" w:rsidP="009212EE">
            <w:pPr>
              <w:jc w:val="center"/>
              <w:rPr>
                <w:rFonts w:ascii="Times New Roman" w:hAnsi="Times New Roman" w:cs="Times New Roman"/>
                <w:sz w:val="22"/>
                <w:szCs w:val="22"/>
              </w:rPr>
            </w:pPr>
          </w:p>
        </w:tc>
      </w:tr>
      <w:tr w:rsidR="009212EE" w:rsidRPr="00D82633" w14:paraId="161EC7FB" w14:textId="77777777" w:rsidTr="00DA558C">
        <w:trPr>
          <w:trHeight w:val="284"/>
        </w:trPr>
        <w:tc>
          <w:tcPr>
            <w:tcW w:w="846" w:type="dxa"/>
            <w:hideMark/>
          </w:tcPr>
          <w:p w14:paraId="5B64A84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10.5.</w:t>
            </w:r>
          </w:p>
        </w:tc>
        <w:tc>
          <w:tcPr>
            <w:tcW w:w="2551" w:type="dxa"/>
            <w:hideMark/>
          </w:tcPr>
          <w:p w14:paraId="3F9912B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Matricos kontūrinės papildymas</w:t>
            </w:r>
          </w:p>
        </w:tc>
        <w:tc>
          <w:tcPr>
            <w:tcW w:w="3402" w:type="dxa"/>
            <w:hideMark/>
          </w:tcPr>
          <w:p w14:paraId="6E701600"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Papildymas 35mm. Dydžiai: small, medium, large. Pakuotėje ne mažiau 12 vnt.</w:t>
            </w:r>
          </w:p>
        </w:tc>
        <w:tc>
          <w:tcPr>
            <w:tcW w:w="1985" w:type="dxa"/>
            <w:hideMark/>
          </w:tcPr>
          <w:p w14:paraId="5D08F330"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B66559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FEDB9C6"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DFCC4CF" w14:textId="0FBFCB2F"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15</w:t>
            </w:r>
          </w:p>
        </w:tc>
        <w:tc>
          <w:tcPr>
            <w:tcW w:w="897" w:type="dxa"/>
            <w:hideMark/>
          </w:tcPr>
          <w:p w14:paraId="251717E9"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01FD0FE7"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6457C49E" w14:textId="77777777" w:rsidR="009212EE" w:rsidRPr="00D82633" w:rsidRDefault="009212EE" w:rsidP="009212EE">
            <w:pPr>
              <w:jc w:val="center"/>
              <w:rPr>
                <w:rFonts w:ascii="Times New Roman" w:hAnsi="Times New Roman" w:cs="Times New Roman"/>
                <w:sz w:val="22"/>
                <w:szCs w:val="22"/>
              </w:rPr>
            </w:pPr>
          </w:p>
        </w:tc>
      </w:tr>
      <w:tr w:rsidR="009212EE" w:rsidRPr="00D82633" w14:paraId="3A40B6DC" w14:textId="77777777" w:rsidTr="00DA558C">
        <w:trPr>
          <w:trHeight w:val="284"/>
        </w:trPr>
        <w:tc>
          <w:tcPr>
            <w:tcW w:w="846" w:type="dxa"/>
            <w:hideMark/>
          </w:tcPr>
          <w:p w14:paraId="35EAA5D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10.6.</w:t>
            </w:r>
          </w:p>
        </w:tc>
        <w:tc>
          <w:tcPr>
            <w:tcW w:w="2551" w:type="dxa"/>
            <w:hideMark/>
          </w:tcPr>
          <w:p w14:paraId="05E9627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Matricos</w:t>
            </w:r>
          </w:p>
        </w:tc>
        <w:tc>
          <w:tcPr>
            <w:tcW w:w="3402" w:type="dxa"/>
            <w:hideMark/>
          </w:tcPr>
          <w:p w14:paraId="6573CAB2"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 xml:space="preserve">Dydžiai: small, medium, 35mm. Skirtos naudoti su žiogeliu. Pakuotėje ne mažiau 12 vnt. </w:t>
            </w:r>
          </w:p>
        </w:tc>
        <w:tc>
          <w:tcPr>
            <w:tcW w:w="1985" w:type="dxa"/>
            <w:hideMark/>
          </w:tcPr>
          <w:p w14:paraId="2633E97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090CCD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E0FB7BD"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C08A0C1" w14:textId="41C4C58C"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15</w:t>
            </w:r>
          </w:p>
        </w:tc>
        <w:tc>
          <w:tcPr>
            <w:tcW w:w="897" w:type="dxa"/>
            <w:hideMark/>
          </w:tcPr>
          <w:p w14:paraId="720BF6CF"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50085637"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6AE04EEC" w14:textId="77777777" w:rsidR="009212EE" w:rsidRPr="00D82633" w:rsidRDefault="009212EE" w:rsidP="009212EE">
            <w:pPr>
              <w:jc w:val="center"/>
              <w:rPr>
                <w:rFonts w:ascii="Times New Roman" w:hAnsi="Times New Roman" w:cs="Times New Roman"/>
                <w:sz w:val="22"/>
                <w:szCs w:val="22"/>
              </w:rPr>
            </w:pPr>
          </w:p>
        </w:tc>
      </w:tr>
      <w:tr w:rsidR="009212EE" w:rsidRPr="00D82633" w14:paraId="6144CAA0" w14:textId="77777777" w:rsidTr="00DA558C">
        <w:trPr>
          <w:trHeight w:val="284"/>
        </w:trPr>
        <w:tc>
          <w:tcPr>
            <w:tcW w:w="846" w:type="dxa"/>
            <w:hideMark/>
          </w:tcPr>
          <w:p w14:paraId="5FB3EAF7"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10.7.</w:t>
            </w:r>
          </w:p>
        </w:tc>
        <w:tc>
          <w:tcPr>
            <w:tcW w:w="2551" w:type="dxa"/>
            <w:hideMark/>
          </w:tcPr>
          <w:p w14:paraId="1449E5C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Matricos sekcijinės</w:t>
            </w:r>
          </w:p>
        </w:tc>
        <w:tc>
          <w:tcPr>
            <w:tcW w:w="3402" w:type="dxa"/>
            <w:hideMark/>
          </w:tcPr>
          <w:p w14:paraId="72014AF9"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Pakuotėje ne mažiau 100 x matricos sekcijinės 35mm. Rinkinys su 2 žiedais.</w:t>
            </w:r>
          </w:p>
        </w:tc>
        <w:tc>
          <w:tcPr>
            <w:tcW w:w="1985" w:type="dxa"/>
            <w:hideMark/>
          </w:tcPr>
          <w:p w14:paraId="36A6356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15CAA4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AFD6684"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652D867" w14:textId="58E165D3"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hideMark/>
          </w:tcPr>
          <w:p w14:paraId="1344CA67"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511582DF"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414A7A5B" w14:textId="77777777" w:rsidR="009212EE" w:rsidRPr="00D82633" w:rsidRDefault="009212EE" w:rsidP="009212EE">
            <w:pPr>
              <w:jc w:val="center"/>
              <w:rPr>
                <w:rFonts w:ascii="Times New Roman" w:hAnsi="Times New Roman" w:cs="Times New Roman"/>
                <w:sz w:val="22"/>
                <w:szCs w:val="22"/>
              </w:rPr>
            </w:pPr>
          </w:p>
        </w:tc>
      </w:tr>
      <w:tr w:rsidR="009212EE" w:rsidRPr="00D82633" w14:paraId="32BC61B6" w14:textId="77777777" w:rsidTr="00DA558C">
        <w:trPr>
          <w:trHeight w:val="284"/>
        </w:trPr>
        <w:tc>
          <w:tcPr>
            <w:tcW w:w="846" w:type="dxa"/>
            <w:tcBorders>
              <w:bottom w:val="single" w:sz="12" w:space="0" w:color="auto"/>
            </w:tcBorders>
            <w:hideMark/>
          </w:tcPr>
          <w:p w14:paraId="271E469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10.8.</w:t>
            </w:r>
          </w:p>
        </w:tc>
        <w:tc>
          <w:tcPr>
            <w:tcW w:w="2551" w:type="dxa"/>
            <w:tcBorders>
              <w:bottom w:val="single" w:sz="12" w:space="0" w:color="auto"/>
            </w:tcBorders>
            <w:hideMark/>
          </w:tcPr>
          <w:p w14:paraId="4F8739B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Dulkių siurbikliai</w:t>
            </w:r>
          </w:p>
        </w:tc>
        <w:tc>
          <w:tcPr>
            <w:tcW w:w="3402" w:type="dxa"/>
            <w:tcBorders>
              <w:bottom w:val="single" w:sz="12" w:space="0" w:color="auto"/>
            </w:tcBorders>
            <w:hideMark/>
          </w:tcPr>
          <w:p w14:paraId="11BD1A8A"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Tiesus atsiurbimo antgalis su 45 laips+4 nupjovimais galuose. Ilgis: 135 mm. Pakuotėje ne mažiau 100 vnt.</w:t>
            </w:r>
          </w:p>
        </w:tc>
        <w:tc>
          <w:tcPr>
            <w:tcW w:w="1985" w:type="dxa"/>
            <w:tcBorders>
              <w:bottom w:val="single" w:sz="12" w:space="0" w:color="auto"/>
            </w:tcBorders>
            <w:hideMark/>
          </w:tcPr>
          <w:p w14:paraId="1EAFCE7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598F8244"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718553E6"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bottom w:val="single" w:sz="12" w:space="0" w:color="auto"/>
            </w:tcBorders>
            <w:hideMark/>
          </w:tcPr>
          <w:p w14:paraId="22F09FA9" w14:textId="586BABCD"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16</w:t>
            </w:r>
          </w:p>
        </w:tc>
        <w:tc>
          <w:tcPr>
            <w:tcW w:w="897" w:type="dxa"/>
            <w:tcBorders>
              <w:bottom w:val="single" w:sz="12" w:space="0" w:color="auto"/>
            </w:tcBorders>
            <w:hideMark/>
          </w:tcPr>
          <w:p w14:paraId="0429C8AD" w14:textId="77777777" w:rsidR="009212EE" w:rsidRPr="00D82633" w:rsidRDefault="009212EE" w:rsidP="009212EE">
            <w:pPr>
              <w:jc w:val="center"/>
              <w:rPr>
                <w:rFonts w:ascii="Times New Roman" w:hAnsi="Times New Roman" w:cs="Times New Roman"/>
                <w:sz w:val="22"/>
                <w:szCs w:val="22"/>
              </w:rPr>
            </w:pPr>
          </w:p>
        </w:tc>
        <w:tc>
          <w:tcPr>
            <w:tcW w:w="897" w:type="dxa"/>
            <w:tcBorders>
              <w:bottom w:val="single" w:sz="12" w:space="0" w:color="auto"/>
            </w:tcBorders>
            <w:hideMark/>
          </w:tcPr>
          <w:p w14:paraId="520443C1" w14:textId="77777777" w:rsidR="009212EE" w:rsidRPr="00D82633" w:rsidRDefault="009212EE" w:rsidP="009212EE">
            <w:pPr>
              <w:jc w:val="center"/>
              <w:rPr>
                <w:rFonts w:ascii="Times New Roman" w:hAnsi="Times New Roman" w:cs="Times New Roman"/>
                <w:sz w:val="22"/>
                <w:szCs w:val="22"/>
              </w:rPr>
            </w:pPr>
          </w:p>
        </w:tc>
        <w:tc>
          <w:tcPr>
            <w:tcW w:w="987" w:type="dxa"/>
            <w:tcBorders>
              <w:bottom w:val="single" w:sz="12" w:space="0" w:color="auto"/>
            </w:tcBorders>
            <w:hideMark/>
          </w:tcPr>
          <w:p w14:paraId="08A811B7" w14:textId="77777777" w:rsidR="009212EE" w:rsidRPr="00D82633" w:rsidRDefault="009212EE" w:rsidP="009212EE">
            <w:pPr>
              <w:jc w:val="center"/>
              <w:rPr>
                <w:rFonts w:ascii="Times New Roman" w:hAnsi="Times New Roman" w:cs="Times New Roman"/>
                <w:sz w:val="22"/>
                <w:szCs w:val="22"/>
              </w:rPr>
            </w:pPr>
          </w:p>
        </w:tc>
      </w:tr>
      <w:tr w:rsidR="009212EE" w:rsidRPr="00D82633" w14:paraId="4C945A8C" w14:textId="77777777" w:rsidTr="00DA558C">
        <w:trPr>
          <w:trHeight w:val="284"/>
        </w:trPr>
        <w:tc>
          <w:tcPr>
            <w:tcW w:w="846" w:type="dxa"/>
            <w:tcBorders>
              <w:top w:val="single" w:sz="12" w:space="0" w:color="auto"/>
            </w:tcBorders>
            <w:hideMark/>
          </w:tcPr>
          <w:p w14:paraId="7FFD60D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36796DF4" w14:textId="77777777" w:rsidR="009212EE" w:rsidRPr="00D82633" w:rsidRDefault="009212EE" w:rsidP="009212EE">
            <w:pPr>
              <w:rPr>
                <w:rFonts w:ascii="Times New Roman" w:hAnsi="Times New Roman" w:cs="Times New Roman"/>
                <w:b/>
                <w:bCs/>
                <w:sz w:val="22"/>
                <w:szCs w:val="22"/>
              </w:rPr>
            </w:pPr>
            <w:r w:rsidRPr="00D82633">
              <w:rPr>
                <w:rFonts w:ascii="Times New Roman" w:hAnsi="Times New Roman" w:cs="Times New Roman"/>
                <w:b/>
                <w:bCs/>
                <w:sz w:val="22"/>
                <w:szCs w:val="22"/>
              </w:rPr>
              <w:t>10 pirkimo dalies kaina</w:t>
            </w:r>
          </w:p>
        </w:tc>
        <w:tc>
          <w:tcPr>
            <w:tcW w:w="3402" w:type="dxa"/>
            <w:tcBorders>
              <w:top w:val="single" w:sz="12" w:space="0" w:color="auto"/>
            </w:tcBorders>
            <w:hideMark/>
          </w:tcPr>
          <w:p w14:paraId="6B7BECB3"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0C347EAD"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54EC58D6"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0A18E71B"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7866B6B8"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77CAEBA"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2547CF0B" w14:textId="77777777" w:rsidR="009212EE" w:rsidRPr="00D82633" w:rsidRDefault="009212EE" w:rsidP="009212E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4EDE98AF" w14:textId="77777777" w:rsidR="009212EE" w:rsidRPr="00D82633" w:rsidRDefault="009212EE" w:rsidP="009212EE">
            <w:pPr>
              <w:jc w:val="center"/>
              <w:rPr>
                <w:rFonts w:ascii="Times New Roman" w:hAnsi="Times New Roman" w:cs="Times New Roman"/>
                <w:sz w:val="22"/>
                <w:szCs w:val="22"/>
              </w:rPr>
            </w:pPr>
          </w:p>
        </w:tc>
      </w:tr>
      <w:tr w:rsidR="009212EE" w:rsidRPr="00D82633" w14:paraId="4B969304" w14:textId="77777777" w:rsidTr="00DA558C">
        <w:trPr>
          <w:trHeight w:val="284"/>
        </w:trPr>
        <w:tc>
          <w:tcPr>
            <w:tcW w:w="15398" w:type="dxa"/>
            <w:gridSpan w:val="10"/>
            <w:shd w:val="clear" w:color="auto" w:fill="FBE4D5" w:themeFill="accent2" w:themeFillTint="33"/>
            <w:noWrap/>
            <w:hideMark/>
          </w:tcPr>
          <w:p w14:paraId="7262990E" w14:textId="77777777" w:rsidR="009212EE" w:rsidRPr="00D82633" w:rsidRDefault="009212EE" w:rsidP="009212EE">
            <w:pPr>
              <w:rPr>
                <w:rFonts w:ascii="Times New Roman" w:hAnsi="Times New Roman" w:cs="Times New Roman"/>
                <w:b/>
                <w:bCs/>
                <w:sz w:val="22"/>
                <w:szCs w:val="22"/>
              </w:rPr>
            </w:pPr>
            <w:r w:rsidRPr="00D82633">
              <w:rPr>
                <w:rFonts w:ascii="Times New Roman" w:hAnsi="Times New Roman" w:cs="Times New Roman"/>
                <w:b/>
                <w:bCs/>
                <w:sz w:val="22"/>
                <w:szCs w:val="22"/>
              </w:rPr>
              <w:t>11 DALIS. Poliravimas ir metalai</w:t>
            </w:r>
          </w:p>
        </w:tc>
      </w:tr>
      <w:tr w:rsidR="009212EE" w:rsidRPr="00D82633" w14:paraId="404FDE79" w14:textId="77777777" w:rsidTr="00DA558C">
        <w:trPr>
          <w:trHeight w:val="284"/>
        </w:trPr>
        <w:tc>
          <w:tcPr>
            <w:tcW w:w="846" w:type="dxa"/>
            <w:hideMark/>
          </w:tcPr>
          <w:p w14:paraId="6A92CDB4"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11.1.</w:t>
            </w:r>
          </w:p>
        </w:tc>
        <w:tc>
          <w:tcPr>
            <w:tcW w:w="2551" w:type="dxa"/>
            <w:hideMark/>
          </w:tcPr>
          <w:p w14:paraId="1CEA56A6"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Poliravimo pasta metalui</w:t>
            </w:r>
          </w:p>
        </w:tc>
        <w:tc>
          <w:tcPr>
            <w:tcW w:w="3402" w:type="dxa"/>
            <w:hideMark/>
          </w:tcPr>
          <w:p w14:paraId="650AD321" w14:textId="7E09DF99"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Dantų poliravimo pasta metalo lydiniams</w:t>
            </w:r>
            <w:r>
              <w:rPr>
                <w:rFonts w:ascii="Times New Roman" w:hAnsi="Times New Roman" w:cs="Times New Roman"/>
                <w:sz w:val="22"/>
                <w:szCs w:val="22"/>
              </w:rPr>
              <w:t>, kietu pagrindu</w:t>
            </w:r>
          </w:p>
        </w:tc>
        <w:tc>
          <w:tcPr>
            <w:tcW w:w="1985" w:type="dxa"/>
            <w:hideMark/>
          </w:tcPr>
          <w:p w14:paraId="6B5274F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55F5CF0"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67D383B"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CE30F7E"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3DD6295E"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5BFDD7C2"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344B1ACC" w14:textId="77777777" w:rsidR="009212EE" w:rsidRPr="00D82633" w:rsidRDefault="009212EE" w:rsidP="009212EE">
            <w:pPr>
              <w:jc w:val="center"/>
              <w:rPr>
                <w:rFonts w:ascii="Times New Roman" w:hAnsi="Times New Roman" w:cs="Times New Roman"/>
                <w:sz w:val="22"/>
                <w:szCs w:val="22"/>
              </w:rPr>
            </w:pPr>
          </w:p>
        </w:tc>
      </w:tr>
      <w:tr w:rsidR="009212EE" w:rsidRPr="00D82633" w14:paraId="3210BC57" w14:textId="77777777" w:rsidTr="00DA558C">
        <w:trPr>
          <w:trHeight w:val="284"/>
        </w:trPr>
        <w:tc>
          <w:tcPr>
            <w:tcW w:w="846" w:type="dxa"/>
            <w:hideMark/>
          </w:tcPr>
          <w:p w14:paraId="5316A40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11.2.</w:t>
            </w:r>
          </w:p>
        </w:tc>
        <w:tc>
          <w:tcPr>
            <w:tcW w:w="2551" w:type="dxa"/>
            <w:hideMark/>
          </w:tcPr>
          <w:p w14:paraId="26A01CE7"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Poliravimo pasta</w:t>
            </w:r>
          </w:p>
        </w:tc>
        <w:tc>
          <w:tcPr>
            <w:tcW w:w="3402" w:type="dxa"/>
            <w:hideMark/>
          </w:tcPr>
          <w:p w14:paraId="67819AC3" w14:textId="485FCE06"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Poliravimo pasta plastmasei</w:t>
            </w:r>
            <w:r>
              <w:rPr>
                <w:rFonts w:ascii="Times New Roman" w:hAnsi="Times New Roman" w:cs="Times New Roman"/>
                <w:sz w:val="22"/>
                <w:szCs w:val="22"/>
              </w:rPr>
              <w:t>, kietu pagrindu</w:t>
            </w:r>
          </w:p>
        </w:tc>
        <w:tc>
          <w:tcPr>
            <w:tcW w:w="1985" w:type="dxa"/>
            <w:hideMark/>
          </w:tcPr>
          <w:p w14:paraId="721B2AA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740B75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8C56622"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7EBF9AC"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72D614B9"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19E5E3DD"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23634312" w14:textId="77777777" w:rsidR="009212EE" w:rsidRPr="00D82633" w:rsidRDefault="009212EE" w:rsidP="009212EE">
            <w:pPr>
              <w:jc w:val="center"/>
              <w:rPr>
                <w:rFonts w:ascii="Times New Roman" w:hAnsi="Times New Roman" w:cs="Times New Roman"/>
                <w:sz w:val="22"/>
                <w:szCs w:val="22"/>
              </w:rPr>
            </w:pPr>
          </w:p>
        </w:tc>
      </w:tr>
      <w:tr w:rsidR="009212EE" w:rsidRPr="00D82633" w14:paraId="289E32BA" w14:textId="77777777" w:rsidTr="00DA558C">
        <w:trPr>
          <w:trHeight w:val="284"/>
        </w:trPr>
        <w:tc>
          <w:tcPr>
            <w:tcW w:w="846" w:type="dxa"/>
            <w:hideMark/>
          </w:tcPr>
          <w:p w14:paraId="4716354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11.3.</w:t>
            </w:r>
          </w:p>
        </w:tc>
        <w:tc>
          <w:tcPr>
            <w:tcW w:w="2551" w:type="dxa"/>
            <w:hideMark/>
          </w:tcPr>
          <w:p w14:paraId="3A073000"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Filcas</w:t>
            </w:r>
          </w:p>
        </w:tc>
        <w:tc>
          <w:tcPr>
            <w:tcW w:w="3402" w:type="dxa"/>
            <w:hideMark/>
          </w:tcPr>
          <w:p w14:paraId="40C93ADB"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Polirapid arba lygiavertis, įvairių dydžių ir formų</w:t>
            </w:r>
          </w:p>
        </w:tc>
        <w:tc>
          <w:tcPr>
            <w:tcW w:w="1985" w:type="dxa"/>
            <w:hideMark/>
          </w:tcPr>
          <w:p w14:paraId="02E3A8A6"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2C9878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861FC4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216ED82"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64A247ED"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40AE35AD"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764DFADF" w14:textId="77777777" w:rsidR="009212EE" w:rsidRPr="00D82633" w:rsidRDefault="009212EE" w:rsidP="009212EE">
            <w:pPr>
              <w:jc w:val="center"/>
              <w:rPr>
                <w:rFonts w:ascii="Times New Roman" w:hAnsi="Times New Roman" w:cs="Times New Roman"/>
                <w:sz w:val="22"/>
                <w:szCs w:val="22"/>
              </w:rPr>
            </w:pPr>
          </w:p>
        </w:tc>
      </w:tr>
      <w:tr w:rsidR="009212EE" w:rsidRPr="00D82633" w14:paraId="5C66DECF" w14:textId="77777777" w:rsidTr="00DA558C">
        <w:trPr>
          <w:trHeight w:val="284"/>
        </w:trPr>
        <w:tc>
          <w:tcPr>
            <w:tcW w:w="846" w:type="dxa"/>
            <w:hideMark/>
          </w:tcPr>
          <w:p w14:paraId="580CCAD5"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11.4.</w:t>
            </w:r>
          </w:p>
        </w:tc>
        <w:tc>
          <w:tcPr>
            <w:tcW w:w="2551" w:type="dxa"/>
            <w:hideMark/>
          </w:tcPr>
          <w:p w14:paraId="7DCE2F3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Polyrai metalui (elastinės gumelės)</w:t>
            </w:r>
          </w:p>
        </w:tc>
        <w:tc>
          <w:tcPr>
            <w:tcW w:w="3402" w:type="dxa"/>
            <w:hideMark/>
          </w:tcPr>
          <w:p w14:paraId="69F6F32D"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Įvairaus kietumo, įvairių spalvų, tiesios ir konusinės formos</w:t>
            </w:r>
          </w:p>
        </w:tc>
        <w:tc>
          <w:tcPr>
            <w:tcW w:w="1985" w:type="dxa"/>
            <w:hideMark/>
          </w:tcPr>
          <w:p w14:paraId="41DBF23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DE8254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DEA49CA"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01DAB0A"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6D37849C"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05E736AF"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12297B2B" w14:textId="77777777" w:rsidR="009212EE" w:rsidRPr="00D82633" w:rsidRDefault="009212EE" w:rsidP="009212EE">
            <w:pPr>
              <w:jc w:val="center"/>
              <w:rPr>
                <w:rFonts w:ascii="Times New Roman" w:hAnsi="Times New Roman" w:cs="Times New Roman"/>
                <w:sz w:val="22"/>
                <w:szCs w:val="22"/>
              </w:rPr>
            </w:pPr>
          </w:p>
        </w:tc>
      </w:tr>
      <w:tr w:rsidR="009212EE" w:rsidRPr="00D82633" w14:paraId="5DF9F255" w14:textId="77777777" w:rsidTr="00DA558C">
        <w:trPr>
          <w:trHeight w:val="284"/>
        </w:trPr>
        <w:tc>
          <w:tcPr>
            <w:tcW w:w="846" w:type="dxa"/>
            <w:hideMark/>
          </w:tcPr>
          <w:p w14:paraId="717EA242"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11.5.</w:t>
            </w:r>
          </w:p>
        </w:tc>
        <w:tc>
          <w:tcPr>
            <w:tcW w:w="2551" w:type="dxa"/>
            <w:hideMark/>
          </w:tcPr>
          <w:p w14:paraId="2223AFD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xml:space="preserve">Šepetys kombinuotas su šiurkščiu porolono intarpu </w:t>
            </w:r>
          </w:p>
        </w:tc>
        <w:tc>
          <w:tcPr>
            <w:tcW w:w="3402" w:type="dxa"/>
            <w:hideMark/>
          </w:tcPr>
          <w:p w14:paraId="4E1EB515" w14:textId="7AE7D6FF"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Polirapid arba lygiavertis, įvairių kietumų, Ø40/80</w:t>
            </w:r>
          </w:p>
        </w:tc>
        <w:tc>
          <w:tcPr>
            <w:tcW w:w="1985" w:type="dxa"/>
            <w:hideMark/>
          </w:tcPr>
          <w:p w14:paraId="0B15D3E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F6E0BC5"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BC664C7"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514E276"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2D409D3D"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22DCF4DE"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11AABBF9" w14:textId="77777777" w:rsidR="009212EE" w:rsidRPr="00D82633" w:rsidRDefault="009212EE" w:rsidP="009212EE">
            <w:pPr>
              <w:jc w:val="center"/>
              <w:rPr>
                <w:rFonts w:ascii="Times New Roman" w:hAnsi="Times New Roman" w:cs="Times New Roman"/>
                <w:sz w:val="22"/>
                <w:szCs w:val="22"/>
              </w:rPr>
            </w:pPr>
          </w:p>
        </w:tc>
      </w:tr>
      <w:tr w:rsidR="009212EE" w:rsidRPr="00D82633" w14:paraId="57256F68" w14:textId="77777777" w:rsidTr="00DA558C">
        <w:trPr>
          <w:trHeight w:val="284"/>
        </w:trPr>
        <w:tc>
          <w:tcPr>
            <w:tcW w:w="846" w:type="dxa"/>
            <w:hideMark/>
          </w:tcPr>
          <w:p w14:paraId="58D28D8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lastRenderedPageBreak/>
              <w:t>11.6.</w:t>
            </w:r>
          </w:p>
        </w:tc>
        <w:tc>
          <w:tcPr>
            <w:tcW w:w="2551" w:type="dxa"/>
            <w:hideMark/>
          </w:tcPr>
          <w:p w14:paraId="208C6E67"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Šepetys poliravimui kombinuotas su audiniu</w:t>
            </w:r>
          </w:p>
        </w:tc>
        <w:tc>
          <w:tcPr>
            <w:tcW w:w="3402" w:type="dxa"/>
            <w:hideMark/>
          </w:tcPr>
          <w:p w14:paraId="467430A5" w14:textId="6760E9FD" w:rsidR="009212EE" w:rsidRPr="00D82633" w:rsidRDefault="009212EE" w:rsidP="009212EE">
            <w:pPr>
              <w:jc w:val="both"/>
              <w:rPr>
                <w:rFonts w:ascii="Times New Roman" w:hAnsi="Times New Roman" w:cs="Times New Roman"/>
                <w:sz w:val="22"/>
                <w:szCs w:val="22"/>
              </w:rPr>
            </w:pPr>
            <w:r>
              <w:rPr>
                <w:rFonts w:ascii="Times New Roman" w:hAnsi="Times New Roman" w:cs="Times New Roman"/>
                <w:sz w:val="22"/>
                <w:szCs w:val="22"/>
              </w:rPr>
              <w:t>4</w:t>
            </w:r>
            <w:r w:rsidRPr="00D82633">
              <w:rPr>
                <w:rFonts w:ascii="Times New Roman" w:hAnsi="Times New Roman" w:cs="Times New Roman"/>
                <w:sz w:val="22"/>
                <w:szCs w:val="22"/>
              </w:rPr>
              <w:t xml:space="preserve"> eilių medžiaginiu intarpu, skersmuo 40/80</w:t>
            </w:r>
          </w:p>
        </w:tc>
        <w:tc>
          <w:tcPr>
            <w:tcW w:w="1985" w:type="dxa"/>
            <w:hideMark/>
          </w:tcPr>
          <w:p w14:paraId="727B11D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669490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22F08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7713472"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6CF5BA00"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29ED81DF"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179C02D5" w14:textId="77777777" w:rsidR="009212EE" w:rsidRPr="00D82633" w:rsidRDefault="009212EE" w:rsidP="009212EE">
            <w:pPr>
              <w:jc w:val="center"/>
              <w:rPr>
                <w:rFonts w:ascii="Times New Roman" w:hAnsi="Times New Roman" w:cs="Times New Roman"/>
                <w:sz w:val="22"/>
                <w:szCs w:val="22"/>
              </w:rPr>
            </w:pPr>
          </w:p>
        </w:tc>
      </w:tr>
      <w:tr w:rsidR="009212EE" w:rsidRPr="00D82633" w14:paraId="460168B4" w14:textId="77777777" w:rsidTr="00DA558C">
        <w:trPr>
          <w:trHeight w:val="284"/>
        </w:trPr>
        <w:tc>
          <w:tcPr>
            <w:tcW w:w="846" w:type="dxa"/>
            <w:hideMark/>
          </w:tcPr>
          <w:p w14:paraId="522FD44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11.7.</w:t>
            </w:r>
          </w:p>
        </w:tc>
        <w:tc>
          <w:tcPr>
            <w:tcW w:w="2551" w:type="dxa"/>
            <w:hideMark/>
          </w:tcPr>
          <w:p w14:paraId="0FF080E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Plastmasinių ir nuimamų dantų protezų poliravimo milteliai (pemza)</w:t>
            </w:r>
          </w:p>
        </w:tc>
        <w:tc>
          <w:tcPr>
            <w:tcW w:w="3402" w:type="dxa"/>
            <w:hideMark/>
          </w:tcPr>
          <w:p w14:paraId="188E5CEA"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Plastmasinių ir nuimamų dantų protezų poliravimo milteliai (pemza)</w:t>
            </w:r>
          </w:p>
        </w:tc>
        <w:tc>
          <w:tcPr>
            <w:tcW w:w="1985" w:type="dxa"/>
            <w:hideMark/>
          </w:tcPr>
          <w:p w14:paraId="288F308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846B69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BD7941F"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kg</w:t>
            </w:r>
          </w:p>
        </w:tc>
        <w:tc>
          <w:tcPr>
            <w:tcW w:w="998" w:type="dxa"/>
            <w:hideMark/>
          </w:tcPr>
          <w:p w14:paraId="485A5E39"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4DDD9F60"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4A380A94"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62FAAE66" w14:textId="77777777" w:rsidR="009212EE" w:rsidRPr="00D82633" w:rsidRDefault="009212EE" w:rsidP="009212EE">
            <w:pPr>
              <w:jc w:val="center"/>
              <w:rPr>
                <w:rFonts w:ascii="Times New Roman" w:hAnsi="Times New Roman" w:cs="Times New Roman"/>
                <w:sz w:val="22"/>
                <w:szCs w:val="22"/>
              </w:rPr>
            </w:pPr>
          </w:p>
        </w:tc>
      </w:tr>
      <w:tr w:rsidR="009212EE" w:rsidRPr="00D82633" w14:paraId="7FB48E78" w14:textId="77777777" w:rsidTr="00DA558C">
        <w:trPr>
          <w:trHeight w:val="284"/>
        </w:trPr>
        <w:tc>
          <w:tcPr>
            <w:tcW w:w="846" w:type="dxa"/>
            <w:hideMark/>
          </w:tcPr>
          <w:p w14:paraId="3F1A9F9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11.8.</w:t>
            </w:r>
          </w:p>
        </w:tc>
        <w:tc>
          <w:tcPr>
            <w:tcW w:w="2551" w:type="dxa"/>
            <w:hideMark/>
          </w:tcPr>
          <w:p w14:paraId="7B68B09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Elastinės kriaušelės polyrai plastmasei</w:t>
            </w:r>
          </w:p>
        </w:tc>
        <w:tc>
          <w:tcPr>
            <w:tcW w:w="3402" w:type="dxa"/>
            <w:hideMark/>
          </w:tcPr>
          <w:p w14:paraId="7A4BFADA"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įvairaus kietumo ir formų</w:t>
            </w:r>
          </w:p>
        </w:tc>
        <w:tc>
          <w:tcPr>
            <w:tcW w:w="1985" w:type="dxa"/>
            <w:hideMark/>
          </w:tcPr>
          <w:p w14:paraId="4FE38796"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6D57236"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58B70F6"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179640E" w14:textId="7A9897BE"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50</w:t>
            </w:r>
          </w:p>
        </w:tc>
        <w:tc>
          <w:tcPr>
            <w:tcW w:w="897" w:type="dxa"/>
            <w:hideMark/>
          </w:tcPr>
          <w:p w14:paraId="5900735B"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01565715"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68577F1E" w14:textId="77777777" w:rsidR="009212EE" w:rsidRPr="00D82633" w:rsidRDefault="009212EE" w:rsidP="009212EE">
            <w:pPr>
              <w:jc w:val="center"/>
              <w:rPr>
                <w:rFonts w:ascii="Times New Roman" w:hAnsi="Times New Roman" w:cs="Times New Roman"/>
                <w:sz w:val="22"/>
                <w:szCs w:val="22"/>
              </w:rPr>
            </w:pPr>
          </w:p>
        </w:tc>
      </w:tr>
      <w:tr w:rsidR="009212EE" w:rsidRPr="00D82633" w14:paraId="129505F6" w14:textId="77777777" w:rsidTr="00DA558C">
        <w:trPr>
          <w:trHeight w:val="284"/>
        </w:trPr>
        <w:tc>
          <w:tcPr>
            <w:tcW w:w="846" w:type="dxa"/>
            <w:hideMark/>
          </w:tcPr>
          <w:p w14:paraId="265FAF72" w14:textId="0CAC17F0"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w:t>
            </w:r>
            <w:r>
              <w:rPr>
                <w:rFonts w:ascii="Times New Roman" w:hAnsi="Times New Roman" w:cs="Times New Roman"/>
                <w:sz w:val="22"/>
                <w:szCs w:val="22"/>
              </w:rPr>
              <w:t>9</w:t>
            </w:r>
            <w:r w:rsidRPr="00D82633">
              <w:rPr>
                <w:rFonts w:ascii="Times New Roman" w:hAnsi="Times New Roman" w:cs="Times New Roman"/>
                <w:sz w:val="22"/>
                <w:szCs w:val="22"/>
              </w:rPr>
              <w:t>.</w:t>
            </w:r>
          </w:p>
        </w:tc>
        <w:tc>
          <w:tcPr>
            <w:tcW w:w="2551" w:type="dxa"/>
            <w:hideMark/>
          </w:tcPr>
          <w:p w14:paraId="3FDA7C7C" w14:textId="4CE5A805" w:rsidR="009212EE" w:rsidRPr="00D82633" w:rsidRDefault="009212EE" w:rsidP="009212EE">
            <w:pPr>
              <w:rPr>
                <w:rFonts w:ascii="Times New Roman" w:hAnsi="Times New Roman" w:cs="Times New Roman"/>
                <w:sz w:val="22"/>
                <w:szCs w:val="22"/>
              </w:rPr>
            </w:pPr>
            <w:r>
              <w:rPr>
                <w:rFonts w:ascii="Times New Roman" w:hAnsi="Times New Roman" w:cs="Times New Roman"/>
                <w:sz w:val="22"/>
                <w:szCs w:val="22"/>
              </w:rPr>
              <w:t>Šiurkštūs poliravimo šepetėliai plokštelių apdirbimui su laikikliu</w:t>
            </w:r>
          </w:p>
        </w:tc>
        <w:tc>
          <w:tcPr>
            <w:tcW w:w="3402" w:type="dxa"/>
            <w:hideMark/>
          </w:tcPr>
          <w:p w14:paraId="3BE6733E" w14:textId="449FC48F"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Skirtas termoplokštelių apdirbimui, 3 šiurkštumų. Diametras 2,34x3x3,175</w:t>
            </w:r>
          </w:p>
        </w:tc>
        <w:tc>
          <w:tcPr>
            <w:tcW w:w="1985" w:type="dxa"/>
            <w:hideMark/>
          </w:tcPr>
          <w:p w14:paraId="12DFF555"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4D36F42"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E60055A"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4BA2763"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6485C4B3"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7AD7E8A8"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480568DF" w14:textId="77777777" w:rsidR="009212EE" w:rsidRPr="00D82633" w:rsidRDefault="009212EE" w:rsidP="009212EE">
            <w:pPr>
              <w:jc w:val="center"/>
              <w:rPr>
                <w:rFonts w:ascii="Times New Roman" w:hAnsi="Times New Roman" w:cs="Times New Roman"/>
                <w:sz w:val="22"/>
                <w:szCs w:val="22"/>
              </w:rPr>
            </w:pPr>
          </w:p>
        </w:tc>
      </w:tr>
      <w:tr w:rsidR="009212EE" w:rsidRPr="00D82633" w14:paraId="727CE977" w14:textId="77777777" w:rsidTr="0085069E">
        <w:trPr>
          <w:trHeight w:val="284"/>
        </w:trPr>
        <w:tc>
          <w:tcPr>
            <w:tcW w:w="846" w:type="dxa"/>
            <w:tcBorders>
              <w:bottom w:val="single" w:sz="4" w:space="0" w:color="auto"/>
            </w:tcBorders>
          </w:tcPr>
          <w:p w14:paraId="7A1264C3" w14:textId="39A3132D" w:rsidR="009212EE" w:rsidRPr="00D82633" w:rsidRDefault="009212EE" w:rsidP="009212EE">
            <w:pPr>
              <w:rPr>
                <w:rFonts w:ascii="Times New Roman" w:hAnsi="Times New Roman" w:cs="Times New Roman"/>
                <w:sz w:val="22"/>
                <w:szCs w:val="22"/>
              </w:rPr>
            </w:pPr>
          </w:p>
        </w:tc>
        <w:tc>
          <w:tcPr>
            <w:tcW w:w="2551" w:type="dxa"/>
            <w:tcBorders>
              <w:bottom w:val="single" w:sz="4" w:space="0" w:color="auto"/>
            </w:tcBorders>
          </w:tcPr>
          <w:p w14:paraId="2EB08819" w14:textId="4F77952F" w:rsidR="009212EE" w:rsidRPr="00D82633" w:rsidRDefault="009212EE" w:rsidP="009212EE">
            <w:pPr>
              <w:rPr>
                <w:rFonts w:ascii="Times New Roman" w:hAnsi="Times New Roman" w:cs="Times New Roman"/>
                <w:sz w:val="22"/>
                <w:szCs w:val="22"/>
              </w:rPr>
            </w:pPr>
          </w:p>
        </w:tc>
        <w:tc>
          <w:tcPr>
            <w:tcW w:w="3402" w:type="dxa"/>
            <w:tcBorders>
              <w:bottom w:val="single" w:sz="4" w:space="0" w:color="auto"/>
            </w:tcBorders>
          </w:tcPr>
          <w:p w14:paraId="4561F947" w14:textId="47136E34" w:rsidR="009212EE" w:rsidRPr="00D82633" w:rsidRDefault="009212EE" w:rsidP="009212EE">
            <w:pPr>
              <w:jc w:val="both"/>
              <w:rPr>
                <w:rFonts w:ascii="Times New Roman" w:hAnsi="Times New Roman" w:cs="Times New Roman"/>
                <w:sz w:val="22"/>
                <w:szCs w:val="22"/>
              </w:rPr>
            </w:pPr>
          </w:p>
        </w:tc>
        <w:tc>
          <w:tcPr>
            <w:tcW w:w="1985" w:type="dxa"/>
            <w:tcBorders>
              <w:bottom w:val="single" w:sz="4" w:space="0" w:color="auto"/>
            </w:tcBorders>
          </w:tcPr>
          <w:p w14:paraId="5AA4FC99" w14:textId="2BD936AE" w:rsidR="009212EE" w:rsidRPr="00D82633" w:rsidRDefault="009212EE" w:rsidP="009212EE">
            <w:pPr>
              <w:rPr>
                <w:rFonts w:ascii="Times New Roman" w:hAnsi="Times New Roman" w:cs="Times New Roman"/>
                <w:sz w:val="22"/>
                <w:szCs w:val="22"/>
              </w:rPr>
            </w:pPr>
          </w:p>
        </w:tc>
        <w:tc>
          <w:tcPr>
            <w:tcW w:w="1701" w:type="dxa"/>
            <w:tcBorders>
              <w:bottom w:val="single" w:sz="4" w:space="0" w:color="auto"/>
            </w:tcBorders>
          </w:tcPr>
          <w:p w14:paraId="067B5154" w14:textId="6479B31C" w:rsidR="009212EE" w:rsidRPr="00D82633" w:rsidRDefault="009212EE" w:rsidP="009212EE">
            <w:pPr>
              <w:rPr>
                <w:rFonts w:ascii="Times New Roman" w:hAnsi="Times New Roman" w:cs="Times New Roman"/>
                <w:sz w:val="22"/>
                <w:szCs w:val="22"/>
              </w:rPr>
            </w:pPr>
          </w:p>
        </w:tc>
        <w:tc>
          <w:tcPr>
            <w:tcW w:w="1134" w:type="dxa"/>
            <w:tcBorders>
              <w:bottom w:val="single" w:sz="4" w:space="0" w:color="auto"/>
            </w:tcBorders>
          </w:tcPr>
          <w:p w14:paraId="43EBAB87" w14:textId="6C391223" w:rsidR="009212EE" w:rsidRPr="00D82633" w:rsidRDefault="009212EE" w:rsidP="009212EE">
            <w:pPr>
              <w:jc w:val="center"/>
              <w:rPr>
                <w:rFonts w:ascii="Times New Roman" w:hAnsi="Times New Roman" w:cs="Times New Roman"/>
                <w:sz w:val="22"/>
                <w:szCs w:val="22"/>
              </w:rPr>
            </w:pPr>
          </w:p>
        </w:tc>
        <w:tc>
          <w:tcPr>
            <w:tcW w:w="998" w:type="dxa"/>
            <w:tcBorders>
              <w:bottom w:val="single" w:sz="4" w:space="0" w:color="auto"/>
            </w:tcBorders>
          </w:tcPr>
          <w:p w14:paraId="432033BB" w14:textId="4EC810CB" w:rsidR="009212EE" w:rsidRPr="00D82633" w:rsidRDefault="009212EE" w:rsidP="009212EE">
            <w:pPr>
              <w:jc w:val="center"/>
              <w:rPr>
                <w:rFonts w:ascii="Times New Roman" w:hAnsi="Times New Roman" w:cs="Times New Roman"/>
                <w:sz w:val="22"/>
                <w:szCs w:val="22"/>
              </w:rPr>
            </w:pPr>
          </w:p>
        </w:tc>
        <w:tc>
          <w:tcPr>
            <w:tcW w:w="897" w:type="dxa"/>
            <w:tcBorders>
              <w:bottom w:val="single" w:sz="4" w:space="0" w:color="auto"/>
            </w:tcBorders>
            <w:hideMark/>
          </w:tcPr>
          <w:p w14:paraId="456D7708" w14:textId="77777777" w:rsidR="009212EE" w:rsidRPr="00D82633" w:rsidRDefault="009212EE" w:rsidP="009212EE">
            <w:pPr>
              <w:jc w:val="center"/>
              <w:rPr>
                <w:rFonts w:ascii="Times New Roman" w:hAnsi="Times New Roman" w:cs="Times New Roman"/>
                <w:sz w:val="22"/>
                <w:szCs w:val="22"/>
              </w:rPr>
            </w:pPr>
          </w:p>
        </w:tc>
        <w:tc>
          <w:tcPr>
            <w:tcW w:w="897" w:type="dxa"/>
            <w:tcBorders>
              <w:bottom w:val="single" w:sz="4" w:space="0" w:color="auto"/>
            </w:tcBorders>
            <w:hideMark/>
          </w:tcPr>
          <w:p w14:paraId="137C4F8A" w14:textId="77777777" w:rsidR="009212EE" w:rsidRPr="00D82633" w:rsidRDefault="009212EE" w:rsidP="009212EE">
            <w:pPr>
              <w:jc w:val="center"/>
              <w:rPr>
                <w:rFonts w:ascii="Times New Roman" w:hAnsi="Times New Roman" w:cs="Times New Roman"/>
                <w:sz w:val="22"/>
                <w:szCs w:val="22"/>
              </w:rPr>
            </w:pPr>
          </w:p>
        </w:tc>
        <w:tc>
          <w:tcPr>
            <w:tcW w:w="987" w:type="dxa"/>
            <w:tcBorders>
              <w:bottom w:val="single" w:sz="4" w:space="0" w:color="auto"/>
            </w:tcBorders>
            <w:hideMark/>
          </w:tcPr>
          <w:p w14:paraId="23042E9C" w14:textId="77777777" w:rsidR="009212EE" w:rsidRPr="00D82633" w:rsidRDefault="009212EE" w:rsidP="009212EE">
            <w:pPr>
              <w:jc w:val="center"/>
              <w:rPr>
                <w:rFonts w:ascii="Times New Roman" w:hAnsi="Times New Roman" w:cs="Times New Roman"/>
                <w:sz w:val="22"/>
                <w:szCs w:val="22"/>
              </w:rPr>
            </w:pPr>
          </w:p>
        </w:tc>
      </w:tr>
      <w:tr w:rsidR="009212EE" w:rsidRPr="00D82633" w14:paraId="5A7E6711" w14:textId="77777777" w:rsidTr="00DA558C">
        <w:trPr>
          <w:trHeight w:val="284"/>
        </w:trPr>
        <w:tc>
          <w:tcPr>
            <w:tcW w:w="846" w:type="dxa"/>
            <w:tcBorders>
              <w:bottom w:val="single" w:sz="4" w:space="0" w:color="auto"/>
            </w:tcBorders>
            <w:hideMark/>
          </w:tcPr>
          <w:p w14:paraId="3D156F6B" w14:textId="011995D9"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11.1</w:t>
            </w:r>
            <w:r>
              <w:rPr>
                <w:rFonts w:ascii="Times New Roman" w:hAnsi="Times New Roman" w:cs="Times New Roman"/>
                <w:sz w:val="22"/>
                <w:szCs w:val="22"/>
              </w:rPr>
              <w:t>0</w:t>
            </w:r>
            <w:r w:rsidRPr="00D82633">
              <w:rPr>
                <w:rFonts w:ascii="Times New Roman" w:hAnsi="Times New Roman" w:cs="Times New Roman"/>
                <w:sz w:val="22"/>
                <w:szCs w:val="22"/>
              </w:rPr>
              <w:t>.</w:t>
            </w:r>
          </w:p>
        </w:tc>
        <w:tc>
          <w:tcPr>
            <w:tcW w:w="2551" w:type="dxa"/>
            <w:tcBorders>
              <w:bottom w:val="single" w:sz="4" w:space="0" w:color="auto"/>
            </w:tcBorders>
            <w:hideMark/>
          </w:tcPr>
          <w:p w14:paraId="7A60390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Vaško viela</w:t>
            </w:r>
          </w:p>
        </w:tc>
        <w:tc>
          <w:tcPr>
            <w:tcW w:w="3402" w:type="dxa"/>
            <w:tcBorders>
              <w:bottom w:val="single" w:sz="4" w:space="0" w:color="auto"/>
            </w:tcBorders>
            <w:hideMark/>
          </w:tcPr>
          <w:p w14:paraId="5877D319"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2mm; 2,5mm; 3mm; 4mm; 4,5mm; 5mm, ritinėlyje ne mažiau 250g</w:t>
            </w:r>
          </w:p>
        </w:tc>
        <w:tc>
          <w:tcPr>
            <w:tcW w:w="1985" w:type="dxa"/>
            <w:tcBorders>
              <w:bottom w:val="single" w:sz="4" w:space="0" w:color="auto"/>
            </w:tcBorders>
            <w:hideMark/>
          </w:tcPr>
          <w:p w14:paraId="07EA4A1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422A00D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606E3A4D"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bottom w:val="single" w:sz="4" w:space="0" w:color="auto"/>
            </w:tcBorders>
            <w:hideMark/>
          </w:tcPr>
          <w:p w14:paraId="7FBF76C8"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4" w:space="0" w:color="auto"/>
            </w:tcBorders>
            <w:hideMark/>
          </w:tcPr>
          <w:p w14:paraId="6F3CDC8D" w14:textId="77777777" w:rsidR="009212EE" w:rsidRPr="00D82633" w:rsidRDefault="009212EE" w:rsidP="009212EE">
            <w:pPr>
              <w:jc w:val="center"/>
              <w:rPr>
                <w:rFonts w:ascii="Times New Roman" w:hAnsi="Times New Roman" w:cs="Times New Roman"/>
                <w:sz w:val="22"/>
                <w:szCs w:val="22"/>
              </w:rPr>
            </w:pPr>
          </w:p>
        </w:tc>
        <w:tc>
          <w:tcPr>
            <w:tcW w:w="897" w:type="dxa"/>
            <w:tcBorders>
              <w:bottom w:val="single" w:sz="4" w:space="0" w:color="auto"/>
            </w:tcBorders>
            <w:hideMark/>
          </w:tcPr>
          <w:p w14:paraId="0CE5FDD8" w14:textId="77777777" w:rsidR="009212EE" w:rsidRPr="00D82633" w:rsidRDefault="009212EE" w:rsidP="009212EE">
            <w:pPr>
              <w:jc w:val="center"/>
              <w:rPr>
                <w:rFonts w:ascii="Times New Roman" w:hAnsi="Times New Roman" w:cs="Times New Roman"/>
                <w:sz w:val="22"/>
                <w:szCs w:val="22"/>
              </w:rPr>
            </w:pPr>
          </w:p>
        </w:tc>
        <w:tc>
          <w:tcPr>
            <w:tcW w:w="987" w:type="dxa"/>
            <w:tcBorders>
              <w:bottom w:val="single" w:sz="4" w:space="0" w:color="auto"/>
            </w:tcBorders>
            <w:hideMark/>
          </w:tcPr>
          <w:p w14:paraId="6E47FB3E" w14:textId="77777777" w:rsidR="009212EE" w:rsidRPr="00D82633" w:rsidRDefault="009212EE" w:rsidP="009212EE">
            <w:pPr>
              <w:jc w:val="center"/>
              <w:rPr>
                <w:rFonts w:ascii="Times New Roman" w:hAnsi="Times New Roman" w:cs="Times New Roman"/>
                <w:sz w:val="22"/>
                <w:szCs w:val="22"/>
              </w:rPr>
            </w:pPr>
          </w:p>
        </w:tc>
      </w:tr>
      <w:tr w:rsidR="009212EE" w:rsidRPr="00D82633" w14:paraId="01405660" w14:textId="77777777" w:rsidTr="00DA558C">
        <w:trPr>
          <w:trHeight w:val="284"/>
        </w:trPr>
        <w:tc>
          <w:tcPr>
            <w:tcW w:w="846" w:type="dxa"/>
            <w:tcBorders>
              <w:top w:val="single" w:sz="4" w:space="0" w:color="auto"/>
            </w:tcBorders>
            <w:hideMark/>
          </w:tcPr>
          <w:p w14:paraId="13D472D8" w14:textId="1D31CEC3" w:rsidR="009212EE" w:rsidRPr="00D82633" w:rsidRDefault="009212EE" w:rsidP="009212EE">
            <w:pPr>
              <w:rPr>
                <w:rFonts w:ascii="Times New Roman" w:hAnsi="Times New Roman" w:cs="Times New Roman"/>
                <w:sz w:val="22"/>
                <w:szCs w:val="22"/>
              </w:rPr>
            </w:pPr>
            <w:r>
              <w:rPr>
                <w:rFonts w:ascii="Times New Roman" w:hAnsi="Times New Roman" w:cs="Times New Roman"/>
                <w:sz w:val="22"/>
                <w:szCs w:val="22"/>
              </w:rPr>
              <w:t>11.11.</w:t>
            </w:r>
          </w:p>
        </w:tc>
        <w:tc>
          <w:tcPr>
            <w:tcW w:w="2551" w:type="dxa"/>
            <w:tcBorders>
              <w:top w:val="single" w:sz="4" w:space="0" w:color="auto"/>
            </w:tcBorders>
            <w:hideMark/>
          </w:tcPr>
          <w:p w14:paraId="5846759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Kvarcinis smėlis</w:t>
            </w:r>
          </w:p>
        </w:tc>
        <w:tc>
          <w:tcPr>
            <w:tcW w:w="3402" w:type="dxa"/>
            <w:tcBorders>
              <w:top w:val="single" w:sz="4" w:space="0" w:color="auto"/>
            </w:tcBorders>
            <w:hideMark/>
          </w:tcPr>
          <w:p w14:paraId="22196F95"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Kvarcinis smėlis skirtas tauriųjų ir netauriųjų lydinių bei keramikos smėliavimui. 90-125 mk, 250 mk pakuotėje ne mažiau arba lygu 1 kg</w:t>
            </w:r>
          </w:p>
        </w:tc>
        <w:tc>
          <w:tcPr>
            <w:tcW w:w="1985" w:type="dxa"/>
            <w:tcBorders>
              <w:top w:val="single" w:sz="4" w:space="0" w:color="auto"/>
            </w:tcBorders>
            <w:hideMark/>
          </w:tcPr>
          <w:p w14:paraId="44DA5F2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top w:val="single" w:sz="4" w:space="0" w:color="auto"/>
            </w:tcBorders>
            <w:hideMark/>
          </w:tcPr>
          <w:p w14:paraId="0882161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top w:val="single" w:sz="4" w:space="0" w:color="auto"/>
            </w:tcBorders>
            <w:hideMark/>
          </w:tcPr>
          <w:p w14:paraId="01965AE8"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top w:val="single" w:sz="4" w:space="0" w:color="auto"/>
            </w:tcBorders>
            <w:hideMark/>
          </w:tcPr>
          <w:p w14:paraId="002A350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tcBorders>
              <w:top w:val="single" w:sz="4" w:space="0" w:color="auto"/>
            </w:tcBorders>
            <w:hideMark/>
          </w:tcPr>
          <w:p w14:paraId="6E3FF5C0" w14:textId="77777777" w:rsidR="009212EE" w:rsidRPr="00D82633" w:rsidRDefault="009212EE" w:rsidP="009212EE">
            <w:pPr>
              <w:jc w:val="center"/>
              <w:rPr>
                <w:rFonts w:ascii="Times New Roman" w:hAnsi="Times New Roman" w:cs="Times New Roman"/>
                <w:sz w:val="22"/>
                <w:szCs w:val="22"/>
              </w:rPr>
            </w:pPr>
          </w:p>
        </w:tc>
        <w:tc>
          <w:tcPr>
            <w:tcW w:w="897" w:type="dxa"/>
            <w:tcBorders>
              <w:top w:val="single" w:sz="4" w:space="0" w:color="auto"/>
            </w:tcBorders>
            <w:hideMark/>
          </w:tcPr>
          <w:p w14:paraId="26C3A74B" w14:textId="77777777" w:rsidR="009212EE" w:rsidRPr="00D82633" w:rsidRDefault="009212EE" w:rsidP="009212EE">
            <w:pPr>
              <w:jc w:val="center"/>
              <w:rPr>
                <w:rFonts w:ascii="Times New Roman" w:hAnsi="Times New Roman" w:cs="Times New Roman"/>
                <w:sz w:val="22"/>
                <w:szCs w:val="22"/>
              </w:rPr>
            </w:pPr>
          </w:p>
        </w:tc>
        <w:tc>
          <w:tcPr>
            <w:tcW w:w="987" w:type="dxa"/>
            <w:tcBorders>
              <w:top w:val="single" w:sz="4" w:space="0" w:color="auto"/>
            </w:tcBorders>
            <w:hideMark/>
          </w:tcPr>
          <w:p w14:paraId="3AF5C2D6" w14:textId="77777777" w:rsidR="009212EE" w:rsidRPr="00D82633" w:rsidRDefault="009212EE" w:rsidP="009212EE">
            <w:pPr>
              <w:jc w:val="center"/>
              <w:rPr>
                <w:rFonts w:ascii="Times New Roman" w:hAnsi="Times New Roman" w:cs="Times New Roman"/>
                <w:sz w:val="22"/>
                <w:szCs w:val="22"/>
              </w:rPr>
            </w:pPr>
          </w:p>
        </w:tc>
      </w:tr>
      <w:tr w:rsidR="009212EE" w:rsidRPr="00D82633" w14:paraId="2B556A0D" w14:textId="77777777" w:rsidTr="00FE5393">
        <w:trPr>
          <w:trHeight w:val="284"/>
        </w:trPr>
        <w:tc>
          <w:tcPr>
            <w:tcW w:w="846" w:type="dxa"/>
            <w:hideMark/>
          </w:tcPr>
          <w:p w14:paraId="2EB83B1F" w14:textId="1666E546" w:rsidR="009212EE" w:rsidRPr="00D82633" w:rsidRDefault="009212EE" w:rsidP="009212EE">
            <w:pPr>
              <w:rPr>
                <w:rFonts w:ascii="Times New Roman" w:hAnsi="Times New Roman" w:cs="Times New Roman"/>
                <w:sz w:val="22"/>
                <w:szCs w:val="22"/>
              </w:rPr>
            </w:pPr>
            <w:r>
              <w:rPr>
                <w:rFonts w:ascii="Times New Roman" w:hAnsi="Times New Roman" w:cs="Times New Roman"/>
                <w:sz w:val="22"/>
                <w:szCs w:val="22"/>
              </w:rPr>
              <w:t>11.12</w:t>
            </w:r>
            <w:r w:rsidRPr="00D82633">
              <w:rPr>
                <w:rFonts w:ascii="Times New Roman" w:hAnsi="Times New Roman" w:cs="Times New Roman"/>
                <w:sz w:val="22"/>
                <w:szCs w:val="22"/>
              </w:rPr>
              <w:t>.</w:t>
            </w:r>
          </w:p>
        </w:tc>
        <w:tc>
          <w:tcPr>
            <w:tcW w:w="2551" w:type="dxa"/>
            <w:hideMark/>
          </w:tcPr>
          <w:p w14:paraId="6CC0F36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xml:space="preserve">Frezos metalui ir plastmasei </w:t>
            </w:r>
          </w:p>
        </w:tc>
        <w:tc>
          <w:tcPr>
            <w:tcW w:w="3402" w:type="dxa"/>
            <w:hideMark/>
          </w:tcPr>
          <w:p w14:paraId="414743EF"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įvairių formų, aštrumų, raštų (nuo 13 iki 16 mm)</w:t>
            </w:r>
          </w:p>
        </w:tc>
        <w:tc>
          <w:tcPr>
            <w:tcW w:w="1985" w:type="dxa"/>
            <w:hideMark/>
          </w:tcPr>
          <w:p w14:paraId="66060F9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91506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EC54D04"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22859A3"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18</w:t>
            </w:r>
          </w:p>
        </w:tc>
        <w:tc>
          <w:tcPr>
            <w:tcW w:w="897" w:type="dxa"/>
            <w:hideMark/>
          </w:tcPr>
          <w:p w14:paraId="21038B1F"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1FFCF3FD"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4628EE93" w14:textId="77777777" w:rsidR="009212EE" w:rsidRPr="00D82633" w:rsidRDefault="009212EE" w:rsidP="009212EE">
            <w:pPr>
              <w:jc w:val="center"/>
              <w:rPr>
                <w:rFonts w:ascii="Times New Roman" w:hAnsi="Times New Roman" w:cs="Times New Roman"/>
                <w:sz w:val="22"/>
                <w:szCs w:val="22"/>
              </w:rPr>
            </w:pPr>
          </w:p>
        </w:tc>
      </w:tr>
      <w:tr w:rsidR="009212EE" w:rsidRPr="00D82633" w14:paraId="2D2FA3F3" w14:textId="77777777" w:rsidTr="00FE5393">
        <w:trPr>
          <w:trHeight w:val="284"/>
        </w:trPr>
        <w:tc>
          <w:tcPr>
            <w:tcW w:w="846" w:type="dxa"/>
            <w:hideMark/>
          </w:tcPr>
          <w:p w14:paraId="06D236BD" w14:textId="4B941E98" w:rsidR="009212EE" w:rsidRPr="00D82633" w:rsidRDefault="009212EE" w:rsidP="009212EE">
            <w:pPr>
              <w:rPr>
                <w:rFonts w:ascii="Times New Roman" w:hAnsi="Times New Roman" w:cs="Times New Roman"/>
                <w:sz w:val="22"/>
                <w:szCs w:val="22"/>
              </w:rPr>
            </w:pPr>
            <w:r>
              <w:rPr>
                <w:rFonts w:ascii="Times New Roman" w:hAnsi="Times New Roman" w:cs="Times New Roman"/>
                <w:sz w:val="22"/>
                <w:szCs w:val="22"/>
              </w:rPr>
              <w:t>11.13.</w:t>
            </w:r>
          </w:p>
        </w:tc>
        <w:tc>
          <w:tcPr>
            <w:tcW w:w="2551" w:type="dxa"/>
            <w:hideMark/>
          </w:tcPr>
          <w:p w14:paraId="498AA51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Ambrazyviniai akmenėliai metalo šukavimui</w:t>
            </w:r>
          </w:p>
        </w:tc>
        <w:tc>
          <w:tcPr>
            <w:tcW w:w="3402" w:type="dxa"/>
            <w:hideMark/>
          </w:tcPr>
          <w:p w14:paraId="66ED02B4"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įvairių formų</w:t>
            </w:r>
            <w:r>
              <w:rPr>
                <w:rFonts w:ascii="Times New Roman" w:hAnsi="Times New Roman" w:cs="Times New Roman"/>
                <w:sz w:val="22"/>
                <w:szCs w:val="22"/>
              </w:rPr>
              <w:t>, žalios spalvos</w:t>
            </w:r>
          </w:p>
        </w:tc>
        <w:tc>
          <w:tcPr>
            <w:tcW w:w="1985" w:type="dxa"/>
            <w:hideMark/>
          </w:tcPr>
          <w:p w14:paraId="2D8DA3E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DD6DAE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6995412"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33B033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69F641AB"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27423947"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329C31CF" w14:textId="77777777" w:rsidR="009212EE" w:rsidRPr="00D82633" w:rsidRDefault="009212EE" w:rsidP="009212EE">
            <w:pPr>
              <w:jc w:val="center"/>
              <w:rPr>
                <w:rFonts w:ascii="Times New Roman" w:hAnsi="Times New Roman" w:cs="Times New Roman"/>
                <w:sz w:val="22"/>
                <w:szCs w:val="22"/>
              </w:rPr>
            </w:pPr>
          </w:p>
        </w:tc>
      </w:tr>
      <w:tr w:rsidR="009212EE" w:rsidRPr="00D82633" w14:paraId="03DD8089" w14:textId="77777777" w:rsidTr="00FE5393">
        <w:trPr>
          <w:trHeight w:val="284"/>
        </w:trPr>
        <w:tc>
          <w:tcPr>
            <w:tcW w:w="846" w:type="dxa"/>
            <w:tcBorders>
              <w:bottom w:val="single" w:sz="12" w:space="0" w:color="auto"/>
            </w:tcBorders>
            <w:hideMark/>
          </w:tcPr>
          <w:p w14:paraId="17B15B46" w14:textId="525E32E2" w:rsidR="009212EE" w:rsidRPr="00D82633" w:rsidRDefault="009212EE" w:rsidP="009212EE">
            <w:pPr>
              <w:rPr>
                <w:rFonts w:ascii="Times New Roman" w:hAnsi="Times New Roman" w:cs="Times New Roman"/>
                <w:sz w:val="22"/>
                <w:szCs w:val="22"/>
              </w:rPr>
            </w:pPr>
            <w:r>
              <w:rPr>
                <w:rFonts w:ascii="Times New Roman" w:hAnsi="Times New Roman" w:cs="Times New Roman"/>
                <w:sz w:val="22"/>
                <w:szCs w:val="22"/>
              </w:rPr>
              <w:t>11.14.</w:t>
            </w:r>
          </w:p>
        </w:tc>
        <w:tc>
          <w:tcPr>
            <w:tcW w:w="2551" w:type="dxa"/>
            <w:tcBorders>
              <w:bottom w:val="single" w:sz="12" w:space="0" w:color="auto"/>
            </w:tcBorders>
            <w:hideMark/>
          </w:tcPr>
          <w:p w14:paraId="0A07568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Elastinės gumos metalo poliravimui</w:t>
            </w:r>
          </w:p>
        </w:tc>
        <w:tc>
          <w:tcPr>
            <w:tcW w:w="3402" w:type="dxa"/>
            <w:tcBorders>
              <w:bottom w:val="single" w:sz="12" w:space="0" w:color="auto"/>
            </w:tcBorders>
            <w:hideMark/>
          </w:tcPr>
          <w:p w14:paraId="568F91E5"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50/10/8, pakuotėje ne mažiau 10 vnt.</w:t>
            </w:r>
          </w:p>
        </w:tc>
        <w:tc>
          <w:tcPr>
            <w:tcW w:w="1985" w:type="dxa"/>
            <w:tcBorders>
              <w:bottom w:val="single" w:sz="12" w:space="0" w:color="auto"/>
            </w:tcBorders>
            <w:hideMark/>
          </w:tcPr>
          <w:p w14:paraId="5CDCED02"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227D585E"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3DB3E48B"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bottom w:val="single" w:sz="12" w:space="0" w:color="auto"/>
            </w:tcBorders>
            <w:hideMark/>
          </w:tcPr>
          <w:p w14:paraId="39536C88"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12" w:space="0" w:color="auto"/>
            </w:tcBorders>
            <w:hideMark/>
          </w:tcPr>
          <w:p w14:paraId="5077748C" w14:textId="77777777" w:rsidR="009212EE" w:rsidRPr="00D82633" w:rsidRDefault="009212EE" w:rsidP="009212EE">
            <w:pPr>
              <w:jc w:val="center"/>
              <w:rPr>
                <w:rFonts w:ascii="Times New Roman" w:hAnsi="Times New Roman" w:cs="Times New Roman"/>
                <w:sz w:val="22"/>
                <w:szCs w:val="22"/>
              </w:rPr>
            </w:pPr>
          </w:p>
        </w:tc>
        <w:tc>
          <w:tcPr>
            <w:tcW w:w="897" w:type="dxa"/>
            <w:tcBorders>
              <w:bottom w:val="single" w:sz="12" w:space="0" w:color="auto"/>
            </w:tcBorders>
            <w:hideMark/>
          </w:tcPr>
          <w:p w14:paraId="11BF0238" w14:textId="77777777" w:rsidR="009212EE" w:rsidRPr="00D82633" w:rsidRDefault="009212EE" w:rsidP="009212EE">
            <w:pPr>
              <w:jc w:val="center"/>
              <w:rPr>
                <w:rFonts w:ascii="Times New Roman" w:hAnsi="Times New Roman" w:cs="Times New Roman"/>
                <w:sz w:val="22"/>
                <w:szCs w:val="22"/>
              </w:rPr>
            </w:pPr>
          </w:p>
        </w:tc>
        <w:tc>
          <w:tcPr>
            <w:tcW w:w="987" w:type="dxa"/>
            <w:tcBorders>
              <w:bottom w:val="single" w:sz="12" w:space="0" w:color="auto"/>
            </w:tcBorders>
            <w:hideMark/>
          </w:tcPr>
          <w:p w14:paraId="67C4CC46" w14:textId="77777777" w:rsidR="009212EE" w:rsidRPr="00D82633" w:rsidRDefault="009212EE" w:rsidP="009212EE">
            <w:pPr>
              <w:jc w:val="center"/>
              <w:rPr>
                <w:rFonts w:ascii="Times New Roman" w:hAnsi="Times New Roman" w:cs="Times New Roman"/>
                <w:sz w:val="22"/>
                <w:szCs w:val="22"/>
              </w:rPr>
            </w:pPr>
          </w:p>
        </w:tc>
      </w:tr>
      <w:tr w:rsidR="009212EE" w:rsidRPr="00D82633" w14:paraId="52E89CC0" w14:textId="77777777" w:rsidTr="00DA558C">
        <w:trPr>
          <w:trHeight w:val="284"/>
        </w:trPr>
        <w:tc>
          <w:tcPr>
            <w:tcW w:w="846" w:type="dxa"/>
            <w:tcBorders>
              <w:top w:val="single" w:sz="12" w:space="0" w:color="auto"/>
            </w:tcBorders>
            <w:hideMark/>
          </w:tcPr>
          <w:p w14:paraId="3E44E69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44F32E0" w14:textId="77777777" w:rsidR="009212EE" w:rsidRPr="00D82633" w:rsidRDefault="009212EE" w:rsidP="009212EE">
            <w:pPr>
              <w:rPr>
                <w:rFonts w:ascii="Times New Roman" w:hAnsi="Times New Roman" w:cs="Times New Roman"/>
                <w:b/>
                <w:bCs/>
                <w:sz w:val="22"/>
                <w:szCs w:val="22"/>
              </w:rPr>
            </w:pPr>
            <w:r w:rsidRPr="00D82633">
              <w:rPr>
                <w:rFonts w:ascii="Times New Roman" w:hAnsi="Times New Roman" w:cs="Times New Roman"/>
                <w:b/>
                <w:bCs/>
                <w:sz w:val="22"/>
                <w:szCs w:val="22"/>
              </w:rPr>
              <w:t>11 pirkimo dalies kaina</w:t>
            </w:r>
          </w:p>
        </w:tc>
        <w:tc>
          <w:tcPr>
            <w:tcW w:w="3402" w:type="dxa"/>
            <w:tcBorders>
              <w:top w:val="single" w:sz="12" w:space="0" w:color="auto"/>
            </w:tcBorders>
            <w:hideMark/>
          </w:tcPr>
          <w:p w14:paraId="1D5FBD87"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7CF6AB26"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E10B91B"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029A14A8"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6C172E52"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5058EFF5" w14:textId="77777777" w:rsidR="009212EE" w:rsidRPr="00D82633" w:rsidRDefault="009212EE" w:rsidP="009212EE">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7EFA779F" w14:textId="77777777" w:rsidR="009212EE" w:rsidRPr="00D82633" w:rsidRDefault="009212EE" w:rsidP="009212EE">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69CC04FF" w14:textId="77777777" w:rsidR="009212EE" w:rsidRPr="00D82633" w:rsidRDefault="009212EE" w:rsidP="009212EE">
            <w:pPr>
              <w:jc w:val="center"/>
              <w:rPr>
                <w:rFonts w:ascii="Times New Roman" w:hAnsi="Times New Roman" w:cs="Times New Roman"/>
                <w:sz w:val="22"/>
                <w:szCs w:val="22"/>
              </w:rPr>
            </w:pPr>
          </w:p>
        </w:tc>
      </w:tr>
      <w:tr w:rsidR="009212EE" w:rsidRPr="00D82633" w14:paraId="6256A73C" w14:textId="77777777" w:rsidTr="00DA558C">
        <w:trPr>
          <w:trHeight w:val="284"/>
        </w:trPr>
        <w:tc>
          <w:tcPr>
            <w:tcW w:w="15398" w:type="dxa"/>
            <w:gridSpan w:val="10"/>
            <w:shd w:val="clear" w:color="auto" w:fill="FBE4D5" w:themeFill="accent2" w:themeFillTint="33"/>
            <w:noWrap/>
            <w:hideMark/>
          </w:tcPr>
          <w:p w14:paraId="40D26417" w14:textId="77777777" w:rsidR="009212EE" w:rsidRPr="00D82633" w:rsidRDefault="009212EE" w:rsidP="009212EE">
            <w:pPr>
              <w:rPr>
                <w:rFonts w:ascii="Times New Roman" w:hAnsi="Times New Roman" w:cs="Times New Roman"/>
                <w:b/>
                <w:bCs/>
                <w:sz w:val="22"/>
                <w:szCs w:val="22"/>
              </w:rPr>
            </w:pPr>
            <w:r w:rsidRPr="00D82633">
              <w:rPr>
                <w:rFonts w:ascii="Times New Roman" w:hAnsi="Times New Roman" w:cs="Times New Roman"/>
                <w:b/>
                <w:bCs/>
                <w:sz w:val="22"/>
                <w:szCs w:val="22"/>
              </w:rPr>
              <w:t>12 DALIS. Stomatologijos rankiniai instrumentai (gydytojui odontologui)</w:t>
            </w:r>
          </w:p>
        </w:tc>
      </w:tr>
      <w:tr w:rsidR="009212EE" w:rsidRPr="00D82633" w14:paraId="2B018C88" w14:textId="77777777" w:rsidTr="00DA558C">
        <w:trPr>
          <w:trHeight w:val="284"/>
        </w:trPr>
        <w:tc>
          <w:tcPr>
            <w:tcW w:w="846" w:type="dxa"/>
            <w:hideMark/>
          </w:tcPr>
          <w:p w14:paraId="315AA3AE"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12.1.</w:t>
            </w:r>
          </w:p>
        </w:tc>
        <w:tc>
          <w:tcPr>
            <w:tcW w:w="2551" w:type="dxa"/>
            <w:hideMark/>
          </w:tcPr>
          <w:p w14:paraId="7D461FD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xml:space="preserve">Veidrodėliai </w:t>
            </w:r>
          </w:p>
        </w:tc>
        <w:tc>
          <w:tcPr>
            <w:tcW w:w="3402" w:type="dxa"/>
            <w:hideMark/>
          </w:tcPr>
          <w:p w14:paraId="0640DFA4"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Veidrodėliai odontologiniai, autoklavuojami</w:t>
            </w:r>
          </w:p>
        </w:tc>
        <w:tc>
          <w:tcPr>
            <w:tcW w:w="1985" w:type="dxa"/>
            <w:hideMark/>
          </w:tcPr>
          <w:p w14:paraId="01D04A5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EC14C3E"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896AF6E"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57D4F5B0" w14:textId="62FFD7CC"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4</w:t>
            </w:r>
            <w:r w:rsidRPr="00D82633">
              <w:rPr>
                <w:rFonts w:ascii="Times New Roman" w:hAnsi="Times New Roman" w:cs="Times New Roman"/>
                <w:sz w:val="22"/>
                <w:szCs w:val="22"/>
              </w:rPr>
              <w:t>0</w:t>
            </w:r>
          </w:p>
        </w:tc>
        <w:tc>
          <w:tcPr>
            <w:tcW w:w="897" w:type="dxa"/>
            <w:hideMark/>
          </w:tcPr>
          <w:p w14:paraId="1FE23BE7"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4520D406"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1772D27C" w14:textId="77777777" w:rsidR="009212EE" w:rsidRPr="00D82633" w:rsidRDefault="009212EE" w:rsidP="009212EE">
            <w:pPr>
              <w:jc w:val="center"/>
              <w:rPr>
                <w:rFonts w:ascii="Times New Roman" w:hAnsi="Times New Roman" w:cs="Times New Roman"/>
                <w:sz w:val="22"/>
                <w:szCs w:val="22"/>
              </w:rPr>
            </w:pPr>
          </w:p>
        </w:tc>
      </w:tr>
      <w:tr w:rsidR="009212EE" w:rsidRPr="00D82633" w14:paraId="5C1E521D" w14:textId="77777777" w:rsidTr="00DA558C">
        <w:trPr>
          <w:trHeight w:val="284"/>
        </w:trPr>
        <w:tc>
          <w:tcPr>
            <w:tcW w:w="846" w:type="dxa"/>
            <w:hideMark/>
          </w:tcPr>
          <w:p w14:paraId="7578FAB2"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12.2.</w:t>
            </w:r>
          </w:p>
        </w:tc>
        <w:tc>
          <w:tcPr>
            <w:tcW w:w="2551" w:type="dxa"/>
            <w:hideMark/>
          </w:tcPr>
          <w:p w14:paraId="3D366ED5"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Didinamieji veidrodėliai</w:t>
            </w:r>
          </w:p>
        </w:tc>
        <w:tc>
          <w:tcPr>
            <w:tcW w:w="3402" w:type="dxa"/>
            <w:hideMark/>
          </w:tcPr>
          <w:p w14:paraId="6C46B812"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Veidrodėliai odontologiniai, autoklavuojami</w:t>
            </w:r>
          </w:p>
        </w:tc>
        <w:tc>
          <w:tcPr>
            <w:tcW w:w="1985" w:type="dxa"/>
            <w:hideMark/>
          </w:tcPr>
          <w:p w14:paraId="70106A72"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0D0846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A757B41"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80639CB"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11E3D7AC"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6CD59A6D"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59924999" w14:textId="77777777" w:rsidR="009212EE" w:rsidRPr="00D82633" w:rsidRDefault="009212EE" w:rsidP="009212EE">
            <w:pPr>
              <w:jc w:val="center"/>
              <w:rPr>
                <w:rFonts w:ascii="Times New Roman" w:hAnsi="Times New Roman" w:cs="Times New Roman"/>
                <w:sz w:val="22"/>
                <w:szCs w:val="22"/>
              </w:rPr>
            </w:pPr>
          </w:p>
        </w:tc>
      </w:tr>
      <w:tr w:rsidR="009212EE" w:rsidRPr="00D82633" w14:paraId="67A04725" w14:textId="77777777" w:rsidTr="00DA558C">
        <w:trPr>
          <w:trHeight w:val="284"/>
        </w:trPr>
        <w:tc>
          <w:tcPr>
            <w:tcW w:w="846" w:type="dxa"/>
            <w:hideMark/>
          </w:tcPr>
          <w:p w14:paraId="12411315"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12.3.</w:t>
            </w:r>
          </w:p>
        </w:tc>
        <w:tc>
          <w:tcPr>
            <w:tcW w:w="2551" w:type="dxa"/>
            <w:hideMark/>
          </w:tcPr>
          <w:p w14:paraId="6585B95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Veidrodėlių koteliai</w:t>
            </w:r>
          </w:p>
        </w:tc>
        <w:tc>
          <w:tcPr>
            <w:tcW w:w="3402" w:type="dxa"/>
            <w:hideMark/>
          </w:tcPr>
          <w:p w14:paraId="5624E91E"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Veidrodėlių koteliai, autoklavuojami.</w:t>
            </w:r>
          </w:p>
        </w:tc>
        <w:tc>
          <w:tcPr>
            <w:tcW w:w="1985" w:type="dxa"/>
            <w:hideMark/>
          </w:tcPr>
          <w:p w14:paraId="611016E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14BE1E1"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7254A89"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CA91C6D"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4EB42CFB"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712E798A"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1EF9939A" w14:textId="77777777" w:rsidR="009212EE" w:rsidRPr="00D82633" w:rsidRDefault="009212EE" w:rsidP="009212EE">
            <w:pPr>
              <w:jc w:val="center"/>
              <w:rPr>
                <w:rFonts w:ascii="Times New Roman" w:hAnsi="Times New Roman" w:cs="Times New Roman"/>
                <w:sz w:val="22"/>
                <w:szCs w:val="22"/>
              </w:rPr>
            </w:pPr>
          </w:p>
        </w:tc>
      </w:tr>
      <w:tr w:rsidR="009212EE" w:rsidRPr="00D82633" w14:paraId="5EE21FBB" w14:textId="77777777" w:rsidTr="00DA558C">
        <w:trPr>
          <w:trHeight w:val="284"/>
        </w:trPr>
        <w:tc>
          <w:tcPr>
            <w:tcW w:w="846" w:type="dxa"/>
            <w:hideMark/>
          </w:tcPr>
          <w:p w14:paraId="0AD64C3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12.4.</w:t>
            </w:r>
          </w:p>
        </w:tc>
        <w:tc>
          <w:tcPr>
            <w:tcW w:w="2551" w:type="dxa"/>
            <w:hideMark/>
          </w:tcPr>
          <w:p w14:paraId="5A373B97"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xml:space="preserve">Zondai </w:t>
            </w:r>
          </w:p>
        </w:tc>
        <w:tc>
          <w:tcPr>
            <w:tcW w:w="3402" w:type="dxa"/>
            <w:hideMark/>
          </w:tcPr>
          <w:p w14:paraId="13F5E6A0"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Zondai nerūdijančio plieno autoklavuojami.</w:t>
            </w:r>
          </w:p>
        </w:tc>
        <w:tc>
          <w:tcPr>
            <w:tcW w:w="1985" w:type="dxa"/>
            <w:hideMark/>
          </w:tcPr>
          <w:p w14:paraId="5B9D48A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BF87E1D"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70B03C3"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C9C38E5"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10</w:t>
            </w:r>
          </w:p>
        </w:tc>
        <w:tc>
          <w:tcPr>
            <w:tcW w:w="897" w:type="dxa"/>
            <w:hideMark/>
          </w:tcPr>
          <w:p w14:paraId="603F4FA1"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77DEB44B"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35B79529" w14:textId="77777777" w:rsidR="009212EE" w:rsidRPr="00D82633" w:rsidRDefault="009212EE" w:rsidP="009212EE">
            <w:pPr>
              <w:jc w:val="center"/>
              <w:rPr>
                <w:rFonts w:ascii="Times New Roman" w:hAnsi="Times New Roman" w:cs="Times New Roman"/>
                <w:sz w:val="22"/>
                <w:szCs w:val="22"/>
              </w:rPr>
            </w:pPr>
          </w:p>
        </w:tc>
      </w:tr>
      <w:tr w:rsidR="009212EE" w:rsidRPr="00D82633" w14:paraId="55409D86" w14:textId="77777777" w:rsidTr="00DA558C">
        <w:trPr>
          <w:trHeight w:val="284"/>
        </w:trPr>
        <w:tc>
          <w:tcPr>
            <w:tcW w:w="846" w:type="dxa"/>
            <w:hideMark/>
          </w:tcPr>
          <w:p w14:paraId="23E840F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12.5.</w:t>
            </w:r>
          </w:p>
        </w:tc>
        <w:tc>
          <w:tcPr>
            <w:tcW w:w="2551" w:type="dxa"/>
            <w:hideMark/>
          </w:tcPr>
          <w:p w14:paraId="2011437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xml:space="preserve">Metalinis šaukštas dantų atspaudams    </w:t>
            </w:r>
          </w:p>
        </w:tc>
        <w:tc>
          <w:tcPr>
            <w:tcW w:w="3402" w:type="dxa"/>
            <w:hideMark/>
          </w:tcPr>
          <w:p w14:paraId="5156BA45"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Šaukštas metalinis dantų atspaudams (viršutinio ir apatinio žandikaulio)</w:t>
            </w:r>
          </w:p>
        </w:tc>
        <w:tc>
          <w:tcPr>
            <w:tcW w:w="1985" w:type="dxa"/>
            <w:hideMark/>
          </w:tcPr>
          <w:p w14:paraId="0734DB30"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C9660E"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65CE19A"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447CBD3"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316359A9"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4B737379"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2721C2F3" w14:textId="77777777" w:rsidR="009212EE" w:rsidRPr="00D82633" w:rsidRDefault="009212EE" w:rsidP="009212EE">
            <w:pPr>
              <w:jc w:val="center"/>
              <w:rPr>
                <w:rFonts w:ascii="Times New Roman" w:hAnsi="Times New Roman" w:cs="Times New Roman"/>
                <w:sz w:val="22"/>
                <w:szCs w:val="22"/>
              </w:rPr>
            </w:pPr>
          </w:p>
        </w:tc>
      </w:tr>
      <w:tr w:rsidR="009212EE" w:rsidRPr="00D82633" w14:paraId="6C6EC623" w14:textId="77777777" w:rsidTr="00DA558C">
        <w:trPr>
          <w:trHeight w:val="284"/>
        </w:trPr>
        <w:tc>
          <w:tcPr>
            <w:tcW w:w="846" w:type="dxa"/>
            <w:hideMark/>
          </w:tcPr>
          <w:p w14:paraId="2AE7EED4"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lastRenderedPageBreak/>
              <w:t>12.6.</w:t>
            </w:r>
          </w:p>
        </w:tc>
        <w:tc>
          <w:tcPr>
            <w:tcW w:w="2551" w:type="dxa"/>
            <w:hideMark/>
          </w:tcPr>
          <w:p w14:paraId="1EC209FE"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Šepetėlis grąžtų valymui</w:t>
            </w:r>
          </w:p>
        </w:tc>
        <w:tc>
          <w:tcPr>
            <w:tcW w:w="3402" w:type="dxa"/>
            <w:hideMark/>
          </w:tcPr>
          <w:p w14:paraId="150619FC"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Skirtas grąžtams ir frezoms ir kitiems instrumentams valyti, pagamintas iš aukštos kokybės žalvario.</w:t>
            </w:r>
          </w:p>
        </w:tc>
        <w:tc>
          <w:tcPr>
            <w:tcW w:w="1985" w:type="dxa"/>
            <w:hideMark/>
          </w:tcPr>
          <w:p w14:paraId="261FA1AE"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68A4E7A"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2F175FD"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4483252" w14:textId="4B6828A5"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hideMark/>
          </w:tcPr>
          <w:p w14:paraId="00BF2B3D"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40EA8685"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0037817A" w14:textId="77777777" w:rsidR="009212EE" w:rsidRPr="00D82633" w:rsidRDefault="009212EE" w:rsidP="009212EE">
            <w:pPr>
              <w:jc w:val="center"/>
              <w:rPr>
                <w:rFonts w:ascii="Times New Roman" w:hAnsi="Times New Roman" w:cs="Times New Roman"/>
                <w:sz w:val="22"/>
                <w:szCs w:val="22"/>
              </w:rPr>
            </w:pPr>
          </w:p>
        </w:tc>
      </w:tr>
      <w:tr w:rsidR="009212EE" w:rsidRPr="00D82633" w14:paraId="4B724289" w14:textId="77777777" w:rsidTr="00DA558C">
        <w:trPr>
          <w:trHeight w:val="284"/>
        </w:trPr>
        <w:tc>
          <w:tcPr>
            <w:tcW w:w="846" w:type="dxa"/>
            <w:hideMark/>
          </w:tcPr>
          <w:p w14:paraId="70B41BF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12.7.</w:t>
            </w:r>
          </w:p>
        </w:tc>
        <w:tc>
          <w:tcPr>
            <w:tcW w:w="2551" w:type="dxa"/>
            <w:hideMark/>
          </w:tcPr>
          <w:p w14:paraId="48A270BB"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Guminiai indeliai gipso maišymu</w:t>
            </w:r>
          </w:p>
        </w:tc>
        <w:tc>
          <w:tcPr>
            <w:tcW w:w="3402" w:type="dxa"/>
            <w:hideMark/>
          </w:tcPr>
          <w:p w14:paraId="1ACB9C37"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Iš kietos gumos, talpa 0,5l</w:t>
            </w:r>
          </w:p>
        </w:tc>
        <w:tc>
          <w:tcPr>
            <w:tcW w:w="1985" w:type="dxa"/>
            <w:hideMark/>
          </w:tcPr>
          <w:p w14:paraId="10349B2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D30472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027BC2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F69009A"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1A48D9C8"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77D78C38"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232B33E3" w14:textId="77777777" w:rsidR="009212EE" w:rsidRPr="00D82633" w:rsidRDefault="009212EE" w:rsidP="009212EE">
            <w:pPr>
              <w:jc w:val="center"/>
              <w:rPr>
                <w:rFonts w:ascii="Times New Roman" w:hAnsi="Times New Roman" w:cs="Times New Roman"/>
                <w:sz w:val="22"/>
                <w:szCs w:val="22"/>
              </w:rPr>
            </w:pPr>
          </w:p>
        </w:tc>
      </w:tr>
      <w:tr w:rsidR="009212EE" w:rsidRPr="00D82633" w14:paraId="0934E437" w14:textId="77777777" w:rsidTr="00DA558C">
        <w:trPr>
          <w:trHeight w:val="284"/>
        </w:trPr>
        <w:tc>
          <w:tcPr>
            <w:tcW w:w="846" w:type="dxa"/>
            <w:hideMark/>
          </w:tcPr>
          <w:p w14:paraId="796F6F03"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12.8.</w:t>
            </w:r>
          </w:p>
        </w:tc>
        <w:tc>
          <w:tcPr>
            <w:tcW w:w="2551" w:type="dxa"/>
            <w:hideMark/>
          </w:tcPr>
          <w:p w14:paraId="4302BFD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Padėkliukas instrumentams</w:t>
            </w:r>
          </w:p>
        </w:tc>
        <w:tc>
          <w:tcPr>
            <w:tcW w:w="3402" w:type="dxa"/>
            <w:hideMark/>
          </w:tcPr>
          <w:p w14:paraId="5B86C81D"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Ne mažesnis kaip 20 cm x 12 cm. Metalinis. Nerūdijančiojo plieno.</w:t>
            </w:r>
          </w:p>
        </w:tc>
        <w:tc>
          <w:tcPr>
            <w:tcW w:w="1985" w:type="dxa"/>
            <w:hideMark/>
          </w:tcPr>
          <w:p w14:paraId="5CB7EA0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9A2B85"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3845566"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6CCF9DA"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309A0B32"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20AC3F54"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0B063BE8" w14:textId="77777777" w:rsidR="009212EE" w:rsidRPr="00D82633" w:rsidRDefault="009212EE" w:rsidP="009212EE">
            <w:pPr>
              <w:jc w:val="center"/>
              <w:rPr>
                <w:rFonts w:ascii="Times New Roman" w:hAnsi="Times New Roman" w:cs="Times New Roman"/>
                <w:sz w:val="22"/>
                <w:szCs w:val="22"/>
              </w:rPr>
            </w:pPr>
          </w:p>
        </w:tc>
      </w:tr>
      <w:tr w:rsidR="009212EE" w:rsidRPr="00D82633" w14:paraId="717D7026" w14:textId="77777777" w:rsidTr="00DA558C">
        <w:trPr>
          <w:trHeight w:val="284"/>
        </w:trPr>
        <w:tc>
          <w:tcPr>
            <w:tcW w:w="846" w:type="dxa"/>
            <w:hideMark/>
          </w:tcPr>
          <w:p w14:paraId="4D23B68C"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12.9.</w:t>
            </w:r>
          </w:p>
        </w:tc>
        <w:tc>
          <w:tcPr>
            <w:tcW w:w="2551" w:type="dxa"/>
            <w:hideMark/>
          </w:tcPr>
          <w:p w14:paraId="6E1EE4E9"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Padėkliukai instrumentams</w:t>
            </w:r>
          </w:p>
        </w:tc>
        <w:tc>
          <w:tcPr>
            <w:tcW w:w="3402" w:type="dxa"/>
            <w:hideMark/>
          </w:tcPr>
          <w:p w14:paraId="3240A67F" w14:textId="77777777" w:rsidR="009212EE" w:rsidRPr="00D82633" w:rsidRDefault="009212EE" w:rsidP="009212EE">
            <w:pPr>
              <w:jc w:val="both"/>
              <w:rPr>
                <w:rFonts w:ascii="Times New Roman" w:hAnsi="Times New Roman" w:cs="Times New Roman"/>
                <w:sz w:val="22"/>
                <w:szCs w:val="22"/>
              </w:rPr>
            </w:pPr>
            <w:r w:rsidRPr="00D82633">
              <w:rPr>
                <w:rFonts w:ascii="Times New Roman" w:hAnsi="Times New Roman" w:cs="Times New Roman"/>
                <w:sz w:val="22"/>
                <w:szCs w:val="22"/>
              </w:rPr>
              <w:t>Vienkartiniai, krepinio popieriaus. Dydis ne mažiau 18cm x 28cm. Pakuotėje ne mažiau 250 vnt. Spalva gali būti žalia, geltona.</w:t>
            </w:r>
          </w:p>
        </w:tc>
        <w:tc>
          <w:tcPr>
            <w:tcW w:w="1985" w:type="dxa"/>
            <w:hideMark/>
          </w:tcPr>
          <w:p w14:paraId="754026AF"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918EB88" w14:textId="77777777" w:rsidR="009212EE" w:rsidRPr="00D82633" w:rsidRDefault="009212EE" w:rsidP="009212EE">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C107FE0" w14:textId="77777777" w:rsidR="009212EE" w:rsidRPr="00D82633" w:rsidRDefault="009212EE" w:rsidP="009212EE">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0066214" w14:textId="37C803E4" w:rsidR="009212EE" w:rsidRPr="00D82633" w:rsidRDefault="009212EE" w:rsidP="009212EE">
            <w:pPr>
              <w:jc w:val="center"/>
              <w:rPr>
                <w:rFonts w:ascii="Times New Roman" w:hAnsi="Times New Roman" w:cs="Times New Roman"/>
                <w:sz w:val="22"/>
                <w:szCs w:val="22"/>
              </w:rPr>
            </w:pPr>
            <w:r>
              <w:rPr>
                <w:rFonts w:ascii="Times New Roman" w:hAnsi="Times New Roman" w:cs="Times New Roman"/>
                <w:sz w:val="22"/>
                <w:szCs w:val="22"/>
              </w:rPr>
              <w:t>15</w:t>
            </w:r>
          </w:p>
        </w:tc>
        <w:tc>
          <w:tcPr>
            <w:tcW w:w="897" w:type="dxa"/>
            <w:hideMark/>
          </w:tcPr>
          <w:p w14:paraId="3FED91D3" w14:textId="77777777" w:rsidR="009212EE" w:rsidRPr="00D82633" w:rsidRDefault="009212EE" w:rsidP="009212EE">
            <w:pPr>
              <w:jc w:val="center"/>
              <w:rPr>
                <w:rFonts w:ascii="Times New Roman" w:hAnsi="Times New Roman" w:cs="Times New Roman"/>
                <w:sz w:val="22"/>
                <w:szCs w:val="22"/>
              </w:rPr>
            </w:pPr>
          </w:p>
        </w:tc>
        <w:tc>
          <w:tcPr>
            <w:tcW w:w="897" w:type="dxa"/>
            <w:hideMark/>
          </w:tcPr>
          <w:p w14:paraId="18002F89" w14:textId="77777777" w:rsidR="009212EE" w:rsidRPr="00D82633" w:rsidRDefault="009212EE" w:rsidP="009212EE">
            <w:pPr>
              <w:jc w:val="center"/>
              <w:rPr>
                <w:rFonts w:ascii="Times New Roman" w:hAnsi="Times New Roman" w:cs="Times New Roman"/>
                <w:sz w:val="22"/>
                <w:szCs w:val="22"/>
              </w:rPr>
            </w:pPr>
          </w:p>
        </w:tc>
        <w:tc>
          <w:tcPr>
            <w:tcW w:w="987" w:type="dxa"/>
            <w:hideMark/>
          </w:tcPr>
          <w:p w14:paraId="5A2C531D" w14:textId="77777777" w:rsidR="009212EE" w:rsidRPr="00D82633" w:rsidRDefault="009212EE" w:rsidP="009212EE">
            <w:pPr>
              <w:jc w:val="center"/>
              <w:rPr>
                <w:rFonts w:ascii="Times New Roman" w:hAnsi="Times New Roman" w:cs="Times New Roman"/>
                <w:sz w:val="22"/>
                <w:szCs w:val="22"/>
              </w:rPr>
            </w:pPr>
          </w:p>
        </w:tc>
      </w:tr>
      <w:tr w:rsidR="00712512" w:rsidRPr="00D82633" w14:paraId="20B0E439" w14:textId="77777777" w:rsidTr="00DA558C">
        <w:trPr>
          <w:trHeight w:val="284"/>
        </w:trPr>
        <w:tc>
          <w:tcPr>
            <w:tcW w:w="846" w:type="dxa"/>
          </w:tcPr>
          <w:p w14:paraId="5BE76D99" w14:textId="47848B90" w:rsidR="00712512" w:rsidRPr="00D82633" w:rsidRDefault="00712512" w:rsidP="00712512">
            <w:pPr>
              <w:rPr>
                <w:rFonts w:ascii="Times New Roman" w:hAnsi="Times New Roman" w:cs="Times New Roman"/>
                <w:sz w:val="22"/>
                <w:szCs w:val="22"/>
              </w:rPr>
            </w:pPr>
            <w:r w:rsidRPr="00D82633">
              <w:rPr>
                <w:rFonts w:ascii="Times New Roman" w:hAnsi="Times New Roman" w:cs="Times New Roman"/>
                <w:sz w:val="22"/>
                <w:szCs w:val="22"/>
              </w:rPr>
              <w:t>12.10.</w:t>
            </w:r>
          </w:p>
        </w:tc>
        <w:tc>
          <w:tcPr>
            <w:tcW w:w="2551" w:type="dxa"/>
          </w:tcPr>
          <w:p w14:paraId="5864715B" w14:textId="42EAEC1A" w:rsidR="00712512" w:rsidRPr="00D82633" w:rsidRDefault="00712512" w:rsidP="00712512">
            <w:pPr>
              <w:rPr>
                <w:rFonts w:ascii="Times New Roman" w:hAnsi="Times New Roman" w:cs="Times New Roman"/>
                <w:sz w:val="22"/>
                <w:szCs w:val="22"/>
              </w:rPr>
            </w:pPr>
            <w:r w:rsidRPr="00D82633">
              <w:rPr>
                <w:rFonts w:ascii="Times New Roman" w:hAnsi="Times New Roman" w:cs="Times New Roman"/>
                <w:sz w:val="22"/>
                <w:szCs w:val="22"/>
              </w:rPr>
              <w:t>Skalerio antgaliukai</w:t>
            </w:r>
          </w:p>
        </w:tc>
        <w:tc>
          <w:tcPr>
            <w:tcW w:w="3402" w:type="dxa"/>
          </w:tcPr>
          <w:p w14:paraId="205D83AE" w14:textId="497084A6" w:rsidR="00712512" w:rsidRPr="00D82633" w:rsidRDefault="00712512" w:rsidP="00712512">
            <w:pPr>
              <w:jc w:val="both"/>
              <w:rPr>
                <w:rFonts w:ascii="Times New Roman" w:hAnsi="Times New Roman" w:cs="Times New Roman"/>
                <w:sz w:val="22"/>
                <w:szCs w:val="22"/>
              </w:rPr>
            </w:pPr>
            <w:r w:rsidRPr="00D82633">
              <w:rPr>
                <w:rFonts w:ascii="Times New Roman" w:hAnsi="Times New Roman" w:cs="Times New Roman"/>
                <w:sz w:val="22"/>
                <w:szCs w:val="22"/>
              </w:rPr>
              <w:t xml:space="preserve">Dydis: P3. EMS sriegis. Turi tikti Woodpecker HW-5L antgaliui. </w:t>
            </w:r>
          </w:p>
        </w:tc>
        <w:tc>
          <w:tcPr>
            <w:tcW w:w="1985" w:type="dxa"/>
          </w:tcPr>
          <w:p w14:paraId="3E9178F6" w14:textId="7C9DC106" w:rsidR="00712512" w:rsidRPr="00D82633" w:rsidRDefault="00712512" w:rsidP="00712512">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6DDA4B88" w14:textId="4B02F286" w:rsidR="00712512" w:rsidRPr="00D82633" w:rsidRDefault="00712512" w:rsidP="00712512">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6A909C43" w14:textId="4B1ED585" w:rsidR="00712512" w:rsidRPr="00D82633" w:rsidRDefault="00712512" w:rsidP="00712512">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Pr>
          <w:p w14:paraId="48C799EB" w14:textId="3492F41E" w:rsidR="00712512" w:rsidRDefault="00203DDB" w:rsidP="00712512">
            <w:pPr>
              <w:jc w:val="center"/>
              <w:rPr>
                <w:rFonts w:ascii="Times New Roman" w:hAnsi="Times New Roman" w:cs="Times New Roman"/>
                <w:sz w:val="22"/>
                <w:szCs w:val="22"/>
              </w:rPr>
            </w:pPr>
            <w:r>
              <w:rPr>
                <w:rFonts w:ascii="Times New Roman" w:hAnsi="Times New Roman" w:cs="Times New Roman"/>
                <w:sz w:val="22"/>
                <w:szCs w:val="22"/>
              </w:rPr>
              <w:t>6</w:t>
            </w:r>
          </w:p>
        </w:tc>
        <w:tc>
          <w:tcPr>
            <w:tcW w:w="897" w:type="dxa"/>
          </w:tcPr>
          <w:p w14:paraId="2C68B592" w14:textId="77777777" w:rsidR="00712512" w:rsidRPr="00D82633" w:rsidRDefault="00712512" w:rsidP="00712512">
            <w:pPr>
              <w:jc w:val="center"/>
              <w:rPr>
                <w:rFonts w:ascii="Times New Roman" w:hAnsi="Times New Roman" w:cs="Times New Roman"/>
                <w:sz w:val="22"/>
                <w:szCs w:val="22"/>
              </w:rPr>
            </w:pPr>
          </w:p>
        </w:tc>
        <w:tc>
          <w:tcPr>
            <w:tcW w:w="897" w:type="dxa"/>
          </w:tcPr>
          <w:p w14:paraId="480A7CC7" w14:textId="77777777" w:rsidR="00712512" w:rsidRPr="00D82633" w:rsidRDefault="00712512" w:rsidP="00712512">
            <w:pPr>
              <w:jc w:val="center"/>
              <w:rPr>
                <w:rFonts w:ascii="Times New Roman" w:hAnsi="Times New Roman" w:cs="Times New Roman"/>
                <w:sz w:val="22"/>
                <w:szCs w:val="22"/>
              </w:rPr>
            </w:pPr>
          </w:p>
        </w:tc>
        <w:tc>
          <w:tcPr>
            <w:tcW w:w="987" w:type="dxa"/>
          </w:tcPr>
          <w:p w14:paraId="5561B6DB" w14:textId="77777777" w:rsidR="00712512" w:rsidRPr="00D82633" w:rsidRDefault="00712512" w:rsidP="00712512">
            <w:pPr>
              <w:jc w:val="center"/>
              <w:rPr>
                <w:rFonts w:ascii="Times New Roman" w:hAnsi="Times New Roman" w:cs="Times New Roman"/>
                <w:sz w:val="22"/>
                <w:szCs w:val="22"/>
              </w:rPr>
            </w:pPr>
          </w:p>
        </w:tc>
      </w:tr>
      <w:tr w:rsidR="00203DDB" w:rsidRPr="00D82633" w14:paraId="6C547F2E" w14:textId="77777777" w:rsidTr="00DA558C">
        <w:trPr>
          <w:trHeight w:val="284"/>
        </w:trPr>
        <w:tc>
          <w:tcPr>
            <w:tcW w:w="846" w:type="dxa"/>
          </w:tcPr>
          <w:p w14:paraId="55887C8E" w14:textId="534F8458"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12.11.</w:t>
            </w:r>
          </w:p>
        </w:tc>
        <w:tc>
          <w:tcPr>
            <w:tcW w:w="2551" w:type="dxa"/>
          </w:tcPr>
          <w:p w14:paraId="701F3FB4" w14:textId="2C94FE7C" w:rsidR="00203DDB" w:rsidRPr="00D82633" w:rsidRDefault="00203DDB" w:rsidP="00203DDB">
            <w:pPr>
              <w:rPr>
                <w:rFonts w:ascii="Times New Roman" w:hAnsi="Times New Roman" w:cs="Times New Roman"/>
                <w:sz w:val="22"/>
                <w:szCs w:val="22"/>
              </w:rPr>
            </w:pPr>
            <w:r w:rsidRPr="00712512">
              <w:rPr>
                <w:rFonts w:ascii="Times New Roman" w:hAnsi="Times New Roman" w:cs="Times New Roman"/>
                <w:sz w:val="22"/>
                <w:szCs w:val="22"/>
              </w:rPr>
              <w:t>Vienkartinės sterilios skalpelio geležtės Nr. 12</w:t>
            </w:r>
          </w:p>
        </w:tc>
        <w:tc>
          <w:tcPr>
            <w:tcW w:w="3402" w:type="dxa"/>
          </w:tcPr>
          <w:p w14:paraId="79DBE0B6" w14:textId="6AF39EB4" w:rsidR="00203DDB" w:rsidRPr="00D82633" w:rsidRDefault="00203DDB" w:rsidP="00203DDB">
            <w:pPr>
              <w:jc w:val="both"/>
              <w:rPr>
                <w:rFonts w:ascii="Times New Roman" w:hAnsi="Times New Roman" w:cs="Times New Roman"/>
                <w:sz w:val="22"/>
                <w:szCs w:val="22"/>
              </w:rPr>
            </w:pPr>
            <w:r w:rsidRPr="00712512">
              <w:rPr>
                <w:rFonts w:ascii="Times New Roman" w:hAnsi="Times New Roman" w:cs="Times New Roman"/>
                <w:sz w:val="22"/>
                <w:szCs w:val="22"/>
              </w:rPr>
              <w:t>Vienkartinės sterilios skalpelio geležtės Nr. 12, skirtos odontologinėms procedūroms. Arba lygiavertės</w:t>
            </w:r>
          </w:p>
        </w:tc>
        <w:tc>
          <w:tcPr>
            <w:tcW w:w="1985" w:type="dxa"/>
          </w:tcPr>
          <w:p w14:paraId="03489DEE" w14:textId="77777777" w:rsidR="00203DDB" w:rsidRPr="00D82633" w:rsidRDefault="00203DDB" w:rsidP="00203DDB">
            <w:pPr>
              <w:rPr>
                <w:rFonts w:ascii="Times New Roman" w:hAnsi="Times New Roman" w:cs="Times New Roman"/>
                <w:sz w:val="22"/>
                <w:szCs w:val="22"/>
              </w:rPr>
            </w:pPr>
          </w:p>
        </w:tc>
        <w:tc>
          <w:tcPr>
            <w:tcW w:w="1701" w:type="dxa"/>
          </w:tcPr>
          <w:p w14:paraId="13DF7806" w14:textId="77777777" w:rsidR="00203DDB" w:rsidRPr="00D82633" w:rsidRDefault="00203DDB" w:rsidP="00203DDB">
            <w:pPr>
              <w:rPr>
                <w:rFonts w:ascii="Times New Roman" w:hAnsi="Times New Roman" w:cs="Times New Roman"/>
                <w:sz w:val="22"/>
                <w:szCs w:val="22"/>
              </w:rPr>
            </w:pPr>
          </w:p>
        </w:tc>
        <w:tc>
          <w:tcPr>
            <w:tcW w:w="1134" w:type="dxa"/>
          </w:tcPr>
          <w:p w14:paraId="7F0C395F" w14:textId="1F1C606B"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1301F563" w14:textId="1EABBA9F" w:rsidR="00203DDB"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Pr>
          <w:p w14:paraId="4D2FA4D1" w14:textId="77777777" w:rsidR="00203DDB" w:rsidRPr="00D82633" w:rsidRDefault="00203DDB" w:rsidP="00203DDB">
            <w:pPr>
              <w:jc w:val="center"/>
              <w:rPr>
                <w:rFonts w:ascii="Times New Roman" w:hAnsi="Times New Roman" w:cs="Times New Roman"/>
                <w:sz w:val="22"/>
                <w:szCs w:val="22"/>
              </w:rPr>
            </w:pPr>
          </w:p>
        </w:tc>
        <w:tc>
          <w:tcPr>
            <w:tcW w:w="897" w:type="dxa"/>
          </w:tcPr>
          <w:p w14:paraId="37D2B533" w14:textId="77777777" w:rsidR="00203DDB" w:rsidRPr="00D82633" w:rsidRDefault="00203DDB" w:rsidP="00203DDB">
            <w:pPr>
              <w:jc w:val="center"/>
              <w:rPr>
                <w:rFonts w:ascii="Times New Roman" w:hAnsi="Times New Roman" w:cs="Times New Roman"/>
                <w:sz w:val="22"/>
                <w:szCs w:val="22"/>
              </w:rPr>
            </w:pPr>
          </w:p>
        </w:tc>
        <w:tc>
          <w:tcPr>
            <w:tcW w:w="987" w:type="dxa"/>
          </w:tcPr>
          <w:p w14:paraId="297E461D" w14:textId="77777777" w:rsidR="00203DDB" w:rsidRPr="00D82633" w:rsidRDefault="00203DDB" w:rsidP="00203DDB">
            <w:pPr>
              <w:jc w:val="center"/>
              <w:rPr>
                <w:rFonts w:ascii="Times New Roman" w:hAnsi="Times New Roman" w:cs="Times New Roman"/>
                <w:sz w:val="22"/>
                <w:szCs w:val="22"/>
              </w:rPr>
            </w:pPr>
          </w:p>
        </w:tc>
      </w:tr>
      <w:tr w:rsidR="00203DDB" w:rsidRPr="00D82633" w14:paraId="35AB5A17" w14:textId="77777777" w:rsidTr="00712512">
        <w:trPr>
          <w:trHeight w:val="284"/>
        </w:trPr>
        <w:tc>
          <w:tcPr>
            <w:tcW w:w="846" w:type="dxa"/>
            <w:tcBorders>
              <w:bottom w:val="single" w:sz="12" w:space="0" w:color="auto"/>
            </w:tcBorders>
          </w:tcPr>
          <w:p w14:paraId="7444623B" w14:textId="7C99DB56"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12.12.</w:t>
            </w:r>
          </w:p>
        </w:tc>
        <w:tc>
          <w:tcPr>
            <w:tcW w:w="2551" w:type="dxa"/>
            <w:tcBorders>
              <w:bottom w:val="single" w:sz="12" w:space="0" w:color="auto"/>
            </w:tcBorders>
          </w:tcPr>
          <w:p w14:paraId="7E795828" w14:textId="30473D3E" w:rsidR="00203DDB" w:rsidRPr="00D82633" w:rsidRDefault="00203DDB" w:rsidP="00203DDB">
            <w:pPr>
              <w:rPr>
                <w:rFonts w:ascii="Times New Roman" w:hAnsi="Times New Roman" w:cs="Times New Roman"/>
                <w:sz w:val="22"/>
                <w:szCs w:val="22"/>
              </w:rPr>
            </w:pPr>
            <w:r w:rsidRPr="00203DDB">
              <w:rPr>
                <w:rFonts w:ascii="Times New Roman" w:hAnsi="Times New Roman" w:cs="Times New Roman"/>
                <w:sz w:val="22"/>
                <w:szCs w:val="22"/>
              </w:rPr>
              <w:t>Skalerio antgaliukas darbui prie implantų</w:t>
            </w:r>
          </w:p>
        </w:tc>
        <w:tc>
          <w:tcPr>
            <w:tcW w:w="3402" w:type="dxa"/>
            <w:tcBorders>
              <w:bottom w:val="single" w:sz="12" w:space="0" w:color="auto"/>
            </w:tcBorders>
          </w:tcPr>
          <w:p w14:paraId="1037F7F0" w14:textId="384AAD73" w:rsidR="00203DDB" w:rsidRPr="00D82633" w:rsidRDefault="00203DDB" w:rsidP="00203DDB">
            <w:pPr>
              <w:jc w:val="both"/>
              <w:rPr>
                <w:rFonts w:ascii="Times New Roman" w:hAnsi="Times New Roman" w:cs="Times New Roman"/>
                <w:sz w:val="22"/>
                <w:szCs w:val="22"/>
              </w:rPr>
            </w:pPr>
            <w:r w:rsidRPr="00203DDB">
              <w:rPr>
                <w:rFonts w:ascii="Times New Roman" w:hAnsi="Times New Roman" w:cs="Times New Roman"/>
                <w:sz w:val="22"/>
                <w:szCs w:val="22"/>
              </w:rPr>
              <w:t>Skalerio antgaliukas, skirtas darbui prie implantų. Turi būti suderinamas su naudojama sistema arba lygiavertis</w:t>
            </w:r>
          </w:p>
        </w:tc>
        <w:tc>
          <w:tcPr>
            <w:tcW w:w="1985" w:type="dxa"/>
            <w:tcBorders>
              <w:bottom w:val="single" w:sz="12" w:space="0" w:color="auto"/>
            </w:tcBorders>
          </w:tcPr>
          <w:p w14:paraId="4E2F59F9" w14:textId="1EFB4D2A" w:rsidR="00203DDB" w:rsidRPr="00D82633" w:rsidRDefault="00203DDB" w:rsidP="00203DDB">
            <w:pPr>
              <w:rPr>
                <w:rFonts w:ascii="Times New Roman" w:hAnsi="Times New Roman" w:cs="Times New Roman"/>
                <w:sz w:val="22"/>
                <w:szCs w:val="22"/>
              </w:rPr>
            </w:pPr>
          </w:p>
        </w:tc>
        <w:tc>
          <w:tcPr>
            <w:tcW w:w="1701" w:type="dxa"/>
            <w:tcBorders>
              <w:bottom w:val="single" w:sz="12" w:space="0" w:color="auto"/>
            </w:tcBorders>
          </w:tcPr>
          <w:p w14:paraId="099B909C" w14:textId="6311050A" w:rsidR="00203DDB" w:rsidRPr="00D82633" w:rsidRDefault="00203DDB" w:rsidP="00203DDB">
            <w:pPr>
              <w:rPr>
                <w:rFonts w:ascii="Times New Roman" w:hAnsi="Times New Roman" w:cs="Times New Roman"/>
                <w:sz w:val="22"/>
                <w:szCs w:val="22"/>
              </w:rPr>
            </w:pPr>
          </w:p>
        </w:tc>
        <w:tc>
          <w:tcPr>
            <w:tcW w:w="1134" w:type="dxa"/>
            <w:tcBorders>
              <w:bottom w:val="single" w:sz="12" w:space="0" w:color="auto"/>
            </w:tcBorders>
          </w:tcPr>
          <w:p w14:paraId="30075A69" w14:textId="2C72A296"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Borders>
              <w:bottom w:val="single" w:sz="12" w:space="0" w:color="auto"/>
            </w:tcBorders>
          </w:tcPr>
          <w:p w14:paraId="2524284A" w14:textId="37B7A460"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tcBorders>
              <w:bottom w:val="single" w:sz="12" w:space="0" w:color="auto"/>
            </w:tcBorders>
            <w:hideMark/>
          </w:tcPr>
          <w:p w14:paraId="772A76EC"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12" w:space="0" w:color="auto"/>
            </w:tcBorders>
            <w:hideMark/>
          </w:tcPr>
          <w:p w14:paraId="332125FC"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12" w:space="0" w:color="auto"/>
            </w:tcBorders>
            <w:hideMark/>
          </w:tcPr>
          <w:p w14:paraId="19BAFDE8" w14:textId="77777777" w:rsidR="00203DDB" w:rsidRPr="00D82633" w:rsidRDefault="00203DDB" w:rsidP="00203DDB">
            <w:pPr>
              <w:jc w:val="center"/>
              <w:rPr>
                <w:rFonts w:ascii="Times New Roman" w:hAnsi="Times New Roman" w:cs="Times New Roman"/>
                <w:sz w:val="22"/>
                <w:szCs w:val="22"/>
              </w:rPr>
            </w:pPr>
          </w:p>
        </w:tc>
      </w:tr>
      <w:tr w:rsidR="00203DDB" w:rsidRPr="00D82633" w14:paraId="036AF056" w14:textId="77777777" w:rsidTr="00DA558C">
        <w:trPr>
          <w:trHeight w:val="284"/>
        </w:trPr>
        <w:tc>
          <w:tcPr>
            <w:tcW w:w="846" w:type="dxa"/>
            <w:tcBorders>
              <w:top w:val="single" w:sz="12" w:space="0" w:color="auto"/>
            </w:tcBorders>
            <w:hideMark/>
          </w:tcPr>
          <w:p w14:paraId="09ABEFA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2415EEED" w14:textId="77777777"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12 pirkimo dalies kaina</w:t>
            </w:r>
          </w:p>
        </w:tc>
        <w:tc>
          <w:tcPr>
            <w:tcW w:w="3402" w:type="dxa"/>
            <w:tcBorders>
              <w:top w:val="single" w:sz="12" w:space="0" w:color="auto"/>
            </w:tcBorders>
            <w:hideMark/>
          </w:tcPr>
          <w:p w14:paraId="787BCD57"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40817B3E"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4261BE15"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3AC60D30"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5AF4B0F2"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78350AD4"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25ED5BD5"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1DE8B4C0" w14:textId="77777777" w:rsidR="00203DDB" w:rsidRPr="00D82633" w:rsidRDefault="00203DDB" w:rsidP="00203DDB">
            <w:pPr>
              <w:jc w:val="center"/>
              <w:rPr>
                <w:rFonts w:ascii="Times New Roman" w:hAnsi="Times New Roman" w:cs="Times New Roman"/>
                <w:sz w:val="22"/>
                <w:szCs w:val="22"/>
              </w:rPr>
            </w:pPr>
          </w:p>
        </w:tc>
      </w:tr>
      <w:tr w:rsidR="00203DDB" w:rsidRPr="00D82633" w14:paraId="0E0184C9" w14:textId="77777777" w:rsidTr="00DA558C">
        <w:trPr>
          <w:trHeight w:val="284"/>
        </w:trPr>
        <w:tc>
          <w:tcPr>
            <w:tcW w:w="15398" w:type="dxa"/>
            <w:gridSpan w:val="10"/>
            <w:shd w:val="clear" w:color="auto" w:fill="FBE4D5" w:themeFill="accent2" w:themeFillTint="33"/>
            <w:noWrap/>
            <w:hideMark/>
          </w:tcPr>
          <w:p w14:paraId="40E0E016" w14:textId="53666963" w:rsidR="00203DDB" w:rsidRPr="00D82633" w:rsidRDefault="00203DDB" w:rsidP="00203DDB">
            <w:pPr>
              <w:rPr>
                <w:rFonts w:ascii="Times New Roman" w:hAnsi="Times New Roman" w:cs="Times New Roman"/>
                <w:b/>
                <w:bCs/>
                <w:sz w:val="22"/>
                <w:szCs w:val="22"/>
              </w:rPr>
            </w:pPr>
            <w:r>
              <w:rPr>
                <w:rFonts w:ascii="Times New Roman" w:hAnsi="Times New Roman" w:cs="Times New Roman"/>
                <w:b/>
                <w:bCs/>
                <w:sz w:val="22"/>
                <w:szCs w:val="22"/>
              </w:rPr>
              <w:t>13</w:t>
            </w:r>
            <w:r w:rsidRPr="00D82633">
              <w:rPr>
                <w:rFonts w:ascii="Times New Roman" w:hAnsi="Times New Roman" w:cs="Times New Roman"/>
                <w:b/>
                <w:bCs/>
                <w:sz w:val="22"/>
                <w:szCs w:val="22"/>
              </w:rPr>
              <w:t xml:space="preserve"> DALIS. Rotaciniai ir šlifavimo instrumentai (gydytojui odontologui)</w:t>
            </w:r>
          </w:p>
        </w:tc>
      </w:tr>
      <w:tr w:rsidR="00203DDB" w:rsidRPr="00D82633" w14:paraId="39A77B61" w14:textId="77777777" w:rsidTr="00DA558C">
        <w:trPr>
          <w:trHeight w:val="284"/>
        </w:trPr>
        <w:tc>
          <w:tcPr>
            <w:tcW w:w="846" w:type="dxa"/>
            <w:hideMark/>
          </w:tcPr>
          <w:p w14:paraId="6B4FCFDC" w14:textId="0EE85222"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13</w:t>
            </w:r>
            <w:r w:rsidRPr="00D82633">
              <w:rPr>
                <w:rFonts w:ascii="Times New Roman" w:hAnsi="Times New Roman" w:cs="Times New Roman"/>
                <w:sz w:val="22"/>
                <w:szCs w:val="22"/>
              </w:rPr>
              <w:t>.1.</w:t>
            </w:r>
          </w:p>
        </w:tc>
        <w:tc>
          <w:tcPr>
            <w:tcW w:w="2551" w:type="dxa"/>
            <w:hideMark/>
          </w:tcPr>
          <w:p w14:paraId="6FE617A4" w14:textId="7B09A7F2"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Grąžtai lietų vainikėlių nupjovimui</w:t>
            </w:r>
          </w:p>
        </w:tc>
        <w:tc>
          <w:tcPr>
            <w:tcW w:w="3402" w:type="dxa"/>
            <w:hideMark/>
          </w:tcPr>
          <w:p w14:paraId="6925DDFF" w14:textId="163E3739"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Kietmetalio gražtai turbininiam antgaliui. Pakuotėje ne mažiau 3 vnt. (Diaswiss arba lygiavertis) ISO500314137075012</w:t>
            </w:r>
          </w:p>
        </w:tc>
        <w:tc>
          <w:tcPr>
            <w:tcW w:w="1985" w:type="dxa"/>
            <w:hideMark/>
          </w:tcPr>
          <w:p w14:paraId="6CC25D5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784E84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CF6221" w14:textId="3D6DA0D1"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pak.</w:t>
            </w:r>
          </w:p>
        </w:tc>
        <w:tc>
          <w:tcPr>
            <w:tcW w:w="998" w:type="dxa"/>
            <w:hideMark/>
          </w:tcPr>
          <w:p w14:paraId="6EF45557" w14:textId="028D091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hideMark/>
          </w:tcPr>
          <w:p w14:paraId="2E7AE424"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B8F0488"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8ADABDF" w14:textId="77777777" w:rsidR="00203DDB" w:rsidRPr="00D82633" w:rsidRDefault="00203DDB" w:rsidP="00203DDB">
            <w:pPr>
              <w:jc w:val="center"/>
              <w:rPr>
                <w:rFonts w:ascii="Times New Roman" w:hAnsi="Times New Roman" w:cs="Times New Roman"/>
                <w:sz w:val="22"/>
                <w:szCs w:val="22"/>
              </w:rPr>
            </w:pPr>
          </w:p>
        </w:tc>
      </w:tr>
      <w:tr w:rsidR="00203DDB" w:rsidRPr="00D82633" w14:paraId="2363667D" w14:textId="77777777" w:rsidTr="00DA558C">
        <w:trPr>
          <w:trHeight w:val="284"/>
        </w:trPr>
        <w:tc>
          <w:tcPr>
            <w:tcW w:w="846" w:type="dxa"/>
            <w:hideMark/>
          </w:tcPr>
          <w:p w14:paraId="69350B55" w14:textId="0E7BB716"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13</w:t>
            </w:r>
            <w:r w:rsidRPr="00D82633">
              <w:rPr>
                <w:rFonts w:ascii="Times New Roman" w:hAnsi="Times New Roman" w:cs="Times New Roman"/>
                <w:sz w:val="22"/>
                <w:szCs w:val="22"/>
              </w:rPr>
              <w:t>.2.</w:t>
            </w:r>
          </w:p>
        </w:tc>
        <w:tc>
          <w:tcPr>
            <w:tcW w:w="2551" w:type="dxa"/>
            <w:hideMark/>
          </w:tcPr>
          <w:p w14:paraId="3300A69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Grąžtai kietmetalio</w:t>
            </w:r>
          </w:p>
        </w:tc>
        <w:tc>
          <w:tcPr>
            <w:tcW w:w="3402" w:type="dxa"/>
            <w:hideMark/>
          </w:tcPr>
          <w:p w14:paraId="3B03486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įvairių formų</w:t>
            </w:r>
          </w:p>
        </w:tc>
        <w:tc>
          <w:tcPr>
            <w:tcW w:w="1985" w:type="dxa"/>
            <w:hideMark/>
          </w:tcPr>
          <w:p w14:paraId="07FE03B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6E265D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668DBF1"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FCA7E4D"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365C09F8"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03F7393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3E5A25A8" w14:textId="77777777" w:rsidR="00203DDB" w:rsidRPr="00D82633" w:rsidRDefault="00203DDB" w:rsidP="00203DDB">
            <w:pPr>
              <w:jc w:val="center"/>
              <w:rPr>
                <w:rFonts w:ascii="Times New Roman" w:hAnsi="Times New Roman" w:cs="Times New Roman"/>
                <w:sz w:val="22"/>
                <w:szCs w:val="22"/>
              </w:rPr>
            </w:pPr>
          </w:p>
        </w:tc>
      </w:tr>
      <w:tr w:rsidR="00203DDB" w:rsidRPr="00D82633" w14:paraId="1E3CFFC1" w14:textId="77777777" w:rsidTr="00DA558C">
        <w:trPr>
          <w:trHeight w:val="284"/>
        </w:trPr>
        <w:tc>
          <w:tcPr>
            <w:tcW w:w="846" w:type="dxa"/>
            <w:hideMark/>
          </w:tcPr>
          <w:p w14:paraId="375F95B0" w14:textId="041B8051"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.3.</w:t>
            </w:r>
          </w:p>
        </w:tc>
        <w:tc>
          <w:tcPr>
            <w:tcW w:w="2551" w:type="dxa"/>
            <w:hideMark/>
          </w:tcPr>
          <w:p w14:paraId="68FE575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Deimantinis šlifavimo grąžtas turbininiam antgaliui</w:t>
            </w:r>
          </w:p>
        </w:tc>
        <w:tc>
          <w:tcPr>
            <w:tcW w:w="3402" w:type="dxa"/>
            <w:hideMark/>
          </w:tcPr>
          <w:p w14:paraId="00691BE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Įvairių formų, kietumų, spalvų, autoklavuojami ≥ 134°C</w:t>
            </w:r>
          </w:p>
        </w:tc>
        <w:tc>
          <w:tcPr>
            <w:tcW w:w="1985" w:type="dxa"/>
            <w:hideMark/>
          </w:tcPr>
          <w:p w14:paraId="5B60B726"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85F102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1FBD793"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58A04B6" w14:textId="66C11025"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6</w:t>
            </w:r>
            <w:r w:rsidRPr="00D82633">
              <w:rPr>
                <w:rFonts w:ascii="Times New Roman" w:hAnsi="Times New Roman" w:cs="Times New Roman"/>
                <w:sz w:val="22"/>
                <w:szCs w:val="22"/>
              </w:rPr>
              <w:t>0</w:t>
            </w:r>
          </w:p>
        </w:tc>
        <w:tc>
          <w:tcPr>
            <w:tcW w:w="897" w:type="dxa"/>
            <w:hideMark/>
          </w:tcPr>
          <w:p w14:paraId="6AE37994"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3BC1D33"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52B8FFDF" w14:textId="77777777" w:rsidR="00203DDB" w:rsidRPr="00D82633" w:rsidRDefault="00203DDB" w:rsidP="00203DDB">
            <w:pPr>
              <w:jc w:val="center"/>
              <w:rPr>
                <w:rFonts w:ascii="Times New Roman" w:hAnsi="Times New Roman" w:cs="Times New Roman"/>
                <w:sz w:val="22"/>
                <w:szCs w:val="22"/>
              </w:rPr>
            </w:pPr>
          </w:p>
        </w:tc>
      </w:tr>
      <w:tr w:rsidR="00203DDB" w:rsidRPr="00D82633" w14:paraId="1D3BBB49" w14:textId="77777777" w:rsidTr="00DA558C">
        <w:trPr>
          <w:trHeight w:val="284"/>
        </w:trPr>
        <w:tc>
          <w:tcPr>
            <w:tcW w:w="846" w:type="dxa"/>
            <w:hideMark/>
          </w:tcPr>
          <w:p w14:paraId="252C5E9D" w14:textId="29CBB0B2"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.4.</w:t>
            </w:r>
          </w:p>
        </w:tc>
        <w:tc>
          <w:tcPr>
            <w:tcW w:w="2551" w:type="dxa"/>
            <w:hideMark/>
          </w:tcPr>
          <w:p w14:paraId="32367C29" w14:textId="545FC81D"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Grąžtas stiklo pluošto kaiščiams ir kulčiai</w:t>
            </w:r>
          </w:p>
        </w:tc>
        <w:tc>
          <w:tcPr>
            <w:tcW w:w="3402" w:type="dxa"/>
            <w:hideMark/>
          </w:tcPr>
          <w:p w14:paraId="6F46038A" w14:textId="221A7B63"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Skirti dantų kanalų gilinimui, įvairių dydžių</w:t>
            </w:r>
            <w:r>
              <w:rPr>
                <w:rFonts w:ascii="Times New Roman" w:hAnsi="Times New Roman" w:cs="Times New Roman"/>
                <w:sz w:val="22"/>
                <w:szCs w:val="22"/>
              </w:rPr>
              <w:t xml:space="preserve"> (Peeso arba lygiavertis)</w:t>
            </w:r>
          </w:p>
        </w:tc>
        <w:tc>
          <w:tcPr>
            <w:tcW w:w="1985" w:type="dxa"/>
            <w:hideMark/>
          </w:tcPr>
          <w:p w14:paraId="6C02AC6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D9C112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749FDA0"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5C93A669"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30</w:t>
            </w:r>
          </w:p>
        </w:tc>
        <w:tc>
          <w:tcPr>
            <w:tcW w:w="897" w:type="dxa"/>
            <w:hideMark/>
          </w:tcPr>
          <w:p w14:paraId="2763E855"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ED4C4B8"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38B9765" w14:textId="77777777" w:rsidR="00203DDB" w:rsidRPr="00D82633" w:rsidRDefault="00203DDB" w:rsidP="00203DDB">
            <w:pPr>
              <w:jc w:val="center"/>
              <w:rPr>
                <w:rFonts w:ascii="Times New Roman" w:hAnsi="Times New Roman" w:cs="Times New Roman"/>
                <w:sz w:val="22"/>
                <w:szCs w:val="22"/>
              </w:rPr>
            </w:pPr>
          </w:p>
        </w:tc>
      </w:tr>
      <w:tr w:rsidR="00203DDB" w:rsidRPr="00D82633" w14:paraId="36EC9166" w14:textId="77777777" w:rsidTr="00DA558C">
        <w:trPr>
          <w:trHeight w:val="284"/>
        </w:trPr>
        <w:tc>
          <w:tcPr>
            <w:tcW w:w="846" w:type="dxa"/>
            <w:hideMark/>
          </w:tcPr>
          <w:p w14:paraId="178C9ED6" w14:textId="55BEE13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.5.</w:t>
            </w:r>
          </w:p>
        </w:tc>
        <w:tc>
          <w:tcPr>
            <w:tcW w:w="2551" w:type="dxa"/>
            <w:hideMark/>
          </w:tcPr>
          <w:p w14:paraId="08B63DE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Grąžtai turbininiai, deimantiniai </w:t>
            </w:r>
          </w:p>
        </w:tc>
        <w:tc>
          <w:tcPr>
            <w:tcW w:w="3402" w:type="dxa"/>
            <w:hideMark/>
          </w:tcPr>
          <w:p w14:paraId="527094D0"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Daugkartiniai, nerūdijančio plieno. Galvanizuoti titano nitritu, padengti natūralaus deimanto dalelėms, </w:t>
            </w:r>
            <w:r w:rsidRPr="00D82633">
              <w:rPr>
                <w:rFonts w:ascii="Times New Roman" w:hAnsi="Times New Roman" w:cs="Times New Roman"/>
                <w:sz w:val="22"/>
                <w:szCs w:val="22"/>
              </w:rPr>
              <w:lastRenderedPageBreak/>
              <w:t>darbinė dalis pilnai iš abrazyvo. Skirti dirbti turbininiu antgaliu. Atsparūs dezinfekuojantiems tirpalams ir karštai temperatūrai. Deimantas užneštas galvaniniu būdu, gerai kalibruotas. Dydžiai ISO 697/012, 697/014, 697/016, 001/014, 001/016, 001/018, 001/021 rožinukai žalios žymėjimo spalvos.</w:t>
            </w:r>
          </w:p>
        </w:tc>
        <w:tc>
          <w:tcPr>
            <w:tcW w:w="1985" w:type="dxa"/>
            <w:hideMark/>
          </w:tcPr>
          <w:p w14:paraId="4409D29E"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47E1D62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DE29A4C"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9462B8E" w14:textId="6FAB1369"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60</w:t>
            </w:r>
          </w:p>
        </w:tc>
        <w:tc>
          <w:tcPr>
            <w:tcW w:w="897" w:type="dxa"/>
            <w:hideMark/>
          </w:tcPr>
          <w:p w14:paraId="5401A72C"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5E7732DA"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1DE6B64E" w14:textId="77777777" w:rsidR="00203DDB" w:rsidRPr="00D82633" w:rsidRDefault="00203DDB" w:rsidP="00203DDB">
            <w:pPr>
              <w:jc w:val="center"/>
              <w:rPr>
                <w:rFonts w:ascii="Times New Roman" w:hAnsi="Times New Roman" w:cs="Times New Roman"/>
                <w:sz w:val="22"/>
                <w:szCs w:val="22"/>
              </w:rPr>
            </w:pPr>
          </w:p>
        </w:tc>
      </w:tr>
      <w:tr w:rsidR="00203DDB" w:rsidRPr="00D82633" w14:paraId="4BD51868" w14:textId="77777777" w:rsidTr="00DA558C">
        <w:trPr>
          <w:trHeight w:val="284"/>
        </w:trPr>
        <w:tc>
          <w:tcPr>
            <w:tcW w:w="846" w:type="dxa"/>
            <w:hideMark/>
          </w:tcPr>
          <w:p w14:paraId="2C92BF56" w14:textId="5E47C71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.6.</w:t>
            </w:r>
          </w:p>
        </w:tc>
        <w:tc>
          <w:tcPr>
            <w:tcW w:w="2551" w:type="dxa"/>
            <w:hideMark/>
          </w:tcPr>
          <w:p w14:paraId="14C3127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Grąžtai turbininiai, deimantiniai </w:t>
            </w:r>
          </w:p>
        </w:tc>
        <w:tc>
          <w:tcPr>
            <w:tcW w:w="3402" w:type="dxa"/>
            <w:hideMark/>
          </w:tcPr>
          <w:p w14:paraId="1AA76ED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Daugkartiniai, nerūdijančio plieno. Galvanizuoti titano nitritu, padengti natūralaus deimanto dalelėms, darbinė dalis pilnai iš abrazyvo. Skirti dirbti turbininiu antgaliu. Atsparūs dezinfekuojantiems tirpalams ir karštai temperatūrai.</w:t>
            </w:r>
          </w:p>
        </w:tc>
        <w:tc>
          <w:tcPr>
            <w:tcW w:w="1985" w:type="dxa"/>
            <w:hideMark/>
          </w:tcPr>
          <w:p w14:paraId="2453F64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41B3F1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450D5AF"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C22837A" w14:textId="558ACFE5"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hideMark/>
          </w:tcPr>
          <w:p w14:paraId="231A9E30"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4F335A20"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0154A6E" w14:textId="77777777" w:rsidR="00203DDB" w:rsidRPr="00D82633" w:rsidRDefault="00203DDB" w:rsidP="00203DDB">
            <w:pPr>
              <w:jc w:val="center"/>
              <w:rPr>
                <w:rFonts w:ascii="Times New Roman" w:hAnsi="Times New Roman" w:cs="Times New Roman"/>
                <w:sz w:val="22"/>
                <w:szCs w:val="22"/>
              </w:rPr>
            </w:pPr>
          </w:p>
        </w:tc>
      </w:tr>
      <w:tr w:rsidR="00203DDB" w:rsidRPr="00D82633" w14:paraId="5198DBAC" w14:textId="77777777" w:rsidTr="00DA558C">
        <w:trPr>
          <w:trHeight w:val="284"/>
        </w:trPr>
        <w:tc>
          <w:tcPr>
            <w:tcW w:w="846" w:type="dxa"/>
            <w:hideMark/>
          </w:tcPr>
          <w:p w14:paraId="49161B55" w14:textId="6F9E6133"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.7.</w:t>
            </w:r>
          </w:p>
        </w:tc>
        <w:tc>
          <w:tcPr>
            <w:tcW w:w="2551" w:type="dxa"/>
            <w:hideMark/>
          </w:tcPr>
          <w:p w14:paraId="70237347"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Poliravimo juostelės tarpdančiams </w:t>
            </w:r>
          </w:p>
        </w:tc>
        <w:tc>
          <w:tcPr>
            <w:tcW w:w="3402" w:type="dxa"/>
            <w:hideMark/>
          </w:tcPr>
          <w:p w14:paraId="1B0A5E1C"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Savybės: paprasta naudoti, viduryje yra tarpas be abrazyvo lengvam įterpimui į tarpdantį, visos juostelės dviejų šiurkštumų. šiurkštumai: šiurkščios-vidutinės. Plotis 4 mm. Pakuotėje ne mažiau 150 juostelių.</w:t>
            </w:r>
          </w:p>
        </w:tc>
        <w:tc>
          <w:tcPr>
            <w:tcW w:w="1985" w:type="dxa"/>
            <w:hideMark/>
          </w:tcPr>
          <w:p w14:paraId="77C920A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9F58CC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C2611BE"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B839E6F" w14:textId="17955A26"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26</w:t>
            </w:r>
          </w:p>
        </w:tc>
        <w:tc>
          <w:tcPr>
            <w:tcW w:w="897" w:type="dxa"/>
            <w:hideMark/>
          </w:tcPr>
          <w:p w14:paraId="4361DE31"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1C95DDC9"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3C6A35A5" w14:textId="77777777" w:rsidR="00203DDB" w:rsidRPr="00D82633" w:rsidRDefault="00203DDB" w:rsidP="00203DDB">
            <w:pPr>
              <w:jc w:val="center"/>
              <w:rPr>
                <w:rFonts w:ascii="Times New Roman" w:hAnsi="Times New Roman" w:cs="Times New Roman"/>
                <w:sz w:val="22"/>
                <w:szCs w:val="22"/>
              </w:rPr>
            </w:pPr>
          </w:p>
        </w:tc>
      </w:tr>
      <w:tr w:rsidR="00203DDB" w:rsidRPr="00D82633" w14:paraId="40B0C9ED" w14:textId="77777777" w:rsidTr="00DA558C">
        <w:trPr>
          <w:trHeight w:val="284"/>
        </w:trPr>
        <w:tc>
          <w:tcPr>
            <w:tcW w:w="846" w:type="dxa"/>
            <w:hideMark/>
          </w:tcPr>
          <w:p w14:paraId="7030426D" w14:textId="6E31D70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.8.</w:t>
            </w:r>
          </w:p>
        </w:tc>
        <w:tc>
          <w:tcPr>
            <w:tcW w:w="2551" w:type="dxa"/>
            <w:hideMark/>
          </w:tcPr>
          <w:p w14:paraId="067153D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Perforuota juostelė </w:t>
            </w:r>
          </w:p>
        </w:tc>
        <w:tc>
          <w:tcPr>
            <w:tcW w:w="3402" w:type="dxa"/>
            <w:hideMark/>
          </w:tcPr>
          <w:p w14:paraId="44AA763C"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Pagaminta iš labai stabilaus nerūdijančio plieno, autoklavuojamos,  atsparios lūžiams ir tempimui. Perforuotos deimantinės: 2,5mm/3,75mm pločio. Be pjūklelio.  Grubumas: geltonos spalvos žymėjimas, švelniausiai.</w:t>
            </w:r>
          </w:p>
        </w:tc>
        <w:tc>
          <w:tcPr>
            <w:tcW w:w="1985" w:type="dxa"/>
            <w:hideMark/>
          </w:tcPr>
          <w:p w14:paraId="5A86C3C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F12477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4BAE30"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1665642" w14:textId="57B01D33"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3</w:t>
            </w:r>
            <w:r w:rsidRPr="00D82633">
              <w:rPr>
                <w:rFonts w:ascii="Times New Roman" w:hAnsi="Times New Roman" w:cs="Times New Roman"/>
                <w:sz w:val="22"/>
                <w:szCs w:val="22"/>
              </w:rPr>
              <w:t>6</w:t>
            </w:r>
          </w:p>
        </w:tc>
        <w:tc>
          <w:tcPr>
            <w:tcW w:w="897" w:type="dxa"/>
            <w:hideMark/>
          </w:tcPr>
          <w:p w14:paraId="6E07EE5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414EE9E0"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B6F1CCE" w14:textId="77777777" w:rsidR="00203DDB" w:rsidRPr="00D82633" w:rsidRDefault="00203DDB" w:rsidP="00203DDB">
            <w:pPr>
              <w:jc w:val="center"/>
              <w:rPr>
                <w:rFonts w:ascii="Times New Roman" w:hAnsi="Times New Roman" w:cs="Times New Roman"/>
                <w:sz w:val="22"/>
                <w:szCs w:val="22"/>
              </w:rPr>
            </w:pPr>
          </w:p>
        </w:tc>
      </w:tr>
      <w:tr w:rsidR="00203DDB" w:rsidRPr="00D82633" w14:paraId="068E3378" w14:textId="77777777" w:rsidTr="00DA558C">
        <w:trPr>
          <w:trHeight w:val="284"/>
        </w:trPr>
        <w:tc>
          <w:tcPr>
            <w:tcW w:w="846" w:type="dxa"/>
            <w:hideMark/>
          </w:tcPr>
          <w:p w14:paraId="593F60B0" w14:textId="6C03748E"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.9.</w:t>
            </w:r>
          </w:p>
        </w:tc>
        <w:tc>
          <w:tcPr>
            <w:tcW w:w="2551" w:type="dxa"/>
            <w:hideMark/>
          </w:tcPr>
          <w:p w14:paraId="6F6D26B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Polyrai kompozitui </w:t>
            </w:r>
          </w:p>
        </w:tc>
        <w:tc>
          <w:tcPr>
            <w:tcW w:w="3402" w:type="dxa"/>
            <w:hideMark/>
          </w:tcPr>
          <w:p w14:paraId="4974029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Ratukai kompozitų prepoliravimui ir poliravimui. Grubumas: vidutinis, švelnus. Rotacinis instrumentas - maksimalus greitis 20000.</w:t>
            </w:r>
          </w:p>
        </w:tc>
        <w:tc>
          <w:tcPr>
            <w:tcW w:w="1985" w:type="dxa"/>
            <w:hideMark/>
          </w:tcPr>
          <w:p w14:paraId="0294444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D0C477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B1D5FE5"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0F4943F" w14:textId="1378C1E0"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6</w:t>
            </w:r>
          </w:p>
        </w:tc>
        <w:tc>
          <w:tcPr>
            <w:tcW w:w="897" w:type="dxa"/>
            <w:hideMark/>
          </w:tcPr>
          <w:p w14:paraId="61E80B17"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1DFE5D8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2565F2E" w14:textId="77777777" w:rsidR="00203DDB" w:rsidRPr="00D82633" w:rsidRDefault="00203DDB" w:rsidP="00203DDB">
            <w:pPr>
              <w:jc w:val="center"/>
              <w:rPr>
                <w:rFonts w:ascii="Times New Roman" w:hAnsi="Times New Roman" w:cs="Times New Roman"/>
                <w:sz w:val="22"/>
                <w:szCs w:val="22"/>
              </w:rPr>
            </w:pPr>
          </w:p>
        </w:tc>
      </w:tr>
      <w:tr w:rsidR="00203DDB" w:rsidRPr="00D82633" w14:paraId="2C223C16" w14:textId="77777777" w:rsidTr="00DA558C">
        <w:trPr>
          <w:trHeight w:val="284"/>
        </w:trPr>
        <w:tc>
          <w:tcPr>
            <w:tcW w:w="846" w:type="dxa"/>
            <w:hideMark/>
          </w:tcPr>
          <w:p w14:paraId="18592836" w14:textId="717DB8FE"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.10.</w:t>
            </w:r>
          </w:p>
        </w:tc>
        <w:tc>
          <w:tcPr>
            <w:tcW w:w="2551" w:type="dxa"/>
            <w:hideMark/>
          </w:tcPr>
          <w:p w14:paraId="2F685A2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Perforuota juostelė </w:t>
            </w:r>
          </w:p>
        </w:tc>
        <w:tc>
          <w:tcPr>
            <w:tcW w:w="3402" w:type="dxa"/>
            <w:hideMark/>
          </w:tcPr>
          <w:p w14:paraId="5156C53C"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Juostelė perforuota, raudona plati su pjūklu.</w:t>
            </w:r>
          </w:p>
        </w:tc>
        <w:tc>
          <w:tcPr>
            <w:tcW w:w="1985" w:type="dxa"/>
            <w:hideMark/>
          </w:tcPr>
          <w:p w14:paraId="08D9647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EF0E2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BFDE1FA"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5D3136F"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3</w:t>
            </w:r>
          </w:p>
        </w:tc>
        <w:tc>
          <w:tcPr>
            <w:tcW w:w="897" w:type="dxa"/>
            <w:hideMark/>
          </w:tcPr>
          <w:p w14:paraId="0D9D341D"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2E4E525"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237A785" w14:textId="77777777" w:rsidR="00203DDB" w:rsidRPr="00D82633" w:rsidRDefault="00203DDB" w:rsidP="00203DDB">
            <w:pPr>
              <w:jc w:val="center"/>
              <w:rPr>
                <w:rFonts w:ascii="Times New Roman" w:hAnsi="Times New Roman" w:cs="Times New Roman"/>
                <w:sz w:val="22"/>
                <w:szCs w:val="22"/>
              </w:rPr>
            </w:pPr>
          </w:p>
        </w:tc>
      </w:tr>
      <w:tr w:rsidR="00203DDB" w:rsidRPr="00D82633" w14:paraId="0C59A04B" w14:textId="77777777" w:rsidTr="00DA558C">
        <w:trPr>
          <w:trHeight w:val="284"/>
        </w:trPr>
        <w:tc>
          <w:tcPr>
            <w:tcW w:w="846" w:type="dxa"/>
            <w:hideMark/>
          </w:tcPr>
          <w:p w14:paraId="3867D643" w14:textId="4146B3E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lastRenderedPageBreak/>
              <w:t>1</w:t>
            </w:r>
            <w:r>
              <w:rPr>
                <w:rFonts w:ascii="Times New Roman" w:hAnsi="Times New Roman" w:cs="Times New Roman"/>
                <w:sz w:val="22"/>
                <w:szCs w:val="22"/>
              </w:rPr>
              <w:t>3</w:t>
            </w:r>
            <w:r w:rsidRPr="00D82633">
              <w:rPr>
                <w:rFonts w:ascii="Times New Roman" w:hAnsi="Times New Roman" w:cs="Times New Roman"/>
                <w:sz w:val="22"/>
                <w:szCs w:val="22"/>
              </w:rPr>
              <w:t>.11.</w:t>
            </w:r>
          </w:p>
        </w:tc>
        <w:tc>
          <w:tcPr>
            <w:tcW w:w="2551" w:type="dxa"/>
            <w:hideMark/>
          </w:tcPr>
          <w:p w14:paraId="029390A6"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Metalinės deimantinės šlifavimo poliravimo  juostelės</w:t>
            </w:r>
          </w:p>
        </w:tc>
        <w:tc>
          <w:tcPr>
            <w:tcW w:w="3402" w:type="dxa"/>
            <w:hideMark/>
          </w:tcPr>
          <w:p w14:paraId="7220EEA4"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Dviejų pločių, 3-ų grubumų: medium, fine, superfine. Neperforuotos.</w:t>
            </w:r>
          </w:p>
        </w:tc>
        <w:tc>
          <w:tcPr>
            <w:tcW w:w="1985" w:type="dxa"/>
            <w:hideMark/>
          </w:tcPr>
          <w:p w14:paraId="74700E9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9EC1E0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249D448"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56195CA"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100</w:t>
            </w:r>
          </w:p>
        </w:tc>
        <w:tc>
          <w:tcPr>
            <w:tcW w:w="897" w:type="dxa"/>
            <w:hideMark/>
          </w:tcPr>
          <w:p w14:paraId="2BBC32BC"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DF333A8"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26119A4F" w14:textId="77777777" w:rsidR="00203DDB" w:rsidRPr="00D82633" w:rsidRDefault="00203DDB" w:rsidP="00203DDB">
            <w:pPr>
              <w:jc w:val="center"/>
              <w:rPr>
                <w:rFonts w:ascii="Times New Roman" w:hAnsi="Times New Roman" w:cs="Times New Roman"/>
                <w:sz w:val="22"/>
                <w:szCs w:val="22"/>
              </w:rPr>
            </w:pPr>
          </w:p>
        </w:tc>
      </w:tr>
      <w:tr w:rsidR="00203DDB" w:rsidRPr="00D82633" w14:paraId="7353E7C6" w14:textId="77777777" w:rsidTr="00DA558C">
        <w:trPr>
          <w:trHeight w:val="284"/>
        </w:trPr>
        <w:tc>
          <w:tcPr>
            <w:tcW w:w="846" w:type="dxa"/>
            <w:hideMark/>
          </w:tcPr>
          <w:p w14:paraId="65671DAF" w14:textId="33102B92"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.12.</w:t>
            </w:r>
          </w:p>
        </w:tc>
        <w:tc>
          <w:tcPr>
            <w:tcW w:w="2551" w:type="dxa"/>
            <w:hideMark/>
          </w:tcPr>
          <w:p w14:paraId="3FEAA48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Kontūravimo ir poliravimo diskai</w:t>
            </w:r>
          </w:p>
        </w:tc>
        <w:tc>
          <w:tcPr>
            <w:tcW w:w="3402" w:type="dxa"/>
            <w:hideMark/>
          </w:tcPr>
          <w:p w14:paraId="27B5D23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Kontūravimo ir poliravimo diskai, plastikiniai, labai ploni,   (C), Ø-12,7mm, papildymas pakuotėje ne mažiau  50vnt.  „Pop-on“ diskų uždėjimo ant laikiklio technologija. Lankstūs diskai atitinka dantų kontūrus. 4 šiurkštumai - šiurkštūs, vidutiniai, švelnūs, labai švelnūs.</w:t>
            </w:r>
          </w:p>
        </w:tc>
        <w:tc>
          <w:tcPr>
            <w:tcW w:w="1985" w:type="dxa"/>
            <w:hideMark/>
          </w:tcPr>
          <w:p w14:paraId="054E4A4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784EF9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1E78317"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maišelis</w:t>
            </w:r>
          </w:p>
        </w:tc>
        <w:tc>
          <w:tcPr>
            <w:tcW w:w="998" w:type="dxa"/>
            <w:hideMark/>
          </w:tcPr>
          <w:p w14:paraId="199CD509" w14:textId="7EB9A9C4"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3</w:t>
            </w:r>
            <w:r w:rsidRPr="00D82633">
              <w:rPr>
                <w:rFonts w:ascii="Times New Roman" w:hAnsi="Times New Roman" w:cs="Times New Roman"/>
                <w:sz w:val="22"/>
                <w:szCs w:val="22"/>
              </w:rPr>
              <w:t>5</w:t>
            </w:r>
          </w:p>
        </w:tc>
        <w:tc>
          <w:tcPr>
            <w:tcW w:w="897" w:type="dxa"/>
            <w:hideMark/>
          </w:tcPr>
          <w:p w14:paraId="30A57F48"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5810ABCC"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129B8542" w14:textId="77777777" w:rsidR="00203DDB" w:rsidRPr="00D82633" w:rsidRDefault="00203DDB" w:rsidP="00203DDB">
            <w:pPr>
              <w:jc w:val="center"/>
              <w:rPr>
                <w:rFonts w:ascii="Times New Roman" w:hAnsi="Times New Roman" w:cs="Times New Roman"/>
                <w:sz w:val="22"/>
                <w:szCs w:val="22"/>
              </w:rPr>
            </w:pPr>
          </w:p>
        </w:tc>
      </w:tr>
      <w:tr w:rsidR="00203DDB" w:rsidRPr="00D82633" w14:paraId="776B5EAE" w14:textId="77777777" w:rsidTr="00DA558C">
        <w:trPr>
          <w:trHeight w:val="284"/>
        </w:trPr>
        <w:tc>
          <w:tcPr>
            <w:tcW w:w="846" w:type="dxa"/>
            <w:hideMark/>
          </w:tcPr>
          <w:p w14:paraId="74EF9CF9" w14:textId="3A3225E9"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.13.</w:t>
            </w:r>
          </w:p>
        </w:tc>
        <w:tc>
          <w:tcPr>
            <w:tcW w:w="2551" w:type="dxa"/>
            <w:hideMark/>
          </w:tcPr>
          <w:p w14:paraId="2765FB0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Poliravimo priemonė </w:t>
            </w:r>
          </w:p>
        </w:tc>
        <w:tc>
          <w:tcPr>
            <w:tcW w:w="3402" w:type="dxa"/>
            <w:hideMark/>
          </w:tcPr>
          <w:p w14:paraId="0E5B73FD"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Lengvai naudojama, efektyvi kompozitų, stiklo jonomerų ir kompomerų restauracijų apdailos ir poliravimo sistema. Diskai, taurelės, liepsnelės, kempinėlės - vienkartinio naudojimo.</w:t>
            </w:r>
          </w:p>
        </w:tc>
        <w:tc>
          <w:tcPr>
            <w:tcW w:w="1985" w:type="dxa"/>
            <w:hideMark/>
          </w:tcPr>
          <w:p w14:paraId="657D78D7"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991B85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65961C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E0810E4" w14:textId="17DEAC03"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hideMark/>
          </w:tcPr>
          <w:p w14:paraId="067CC44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B81F21D"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3323015" w14:textId="77777777" w:rsidR="00203DDB" w:rsidRPr="00D82633" w:rsidRDefault="00203DDB" w:rsidP="00203DDB">
            <w:pPr>
              <w:jc w:val="center"/>
              <w:rPr>
                <w:rFonts w:ascii="Times New Roman" w:hAnsi="Times New Roman" w:cs="Times New Roman"/>
                <w:sz w:val="22"/>
                <w:szCs w:val="22"/>
              </w:rPr>
            </w:pPr>
          </w:p>
        </w:tc>
      </w:tr>
      <w:tr w:rsidR="00203DDB" w:rsidRPr="00D82633" w14:paraId="3F0B1C0A" w14:textId="77777777" w:rsidTr="00DA558C">
        <w:trPr>
          <w:trHeight w:val="284"/>
        </w:trPr>
        <w:tc>
          <w:tcPr>
            <w:tcW w:w="846" w:type="dxa"/>
            <w:hideMark/>
          </w:tcPr>
          <w:p w14:paraId="6D1C3D3B" w14:textId="6583993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.14.</w:t>
            </w:r>
          </w:p>
        </w:tc>
        <w:tc>
          <w:tcPr>
            <w:tcW w:w="2551" w:type="dxa"/>
            <w:hideMark/>
          </w:tcPr>
          <w:p w14:paraId="6F6602B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Blizginimo taurelės </w:t>
            </w:r>
          </w:p>
        </w:tc>
        <w:tc>
          <w:tcPr>
            <w:tcW w:w="3402" w:type="dxa"/>
            <w:hideMark/>
          </w:tcPr>
          <w:p w14:paraId="3783BB5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Lengvai naudojama, efektyvi kompozitų, stiklo jonomerų ir kompomerų restauracijų apdailos ir poliravimo sistema. Diskai, taurelės, liepsnelės, kempinėlės - vienkartinio naudojimo. Pakuotėje ne mažiau 25 x blizginimo kempinėlės.</w:t>
            </w:r>
          </w:p>
        </w:tc>
        <w:tc>
          <w:tcPr>
            <w:tcW w:w="1985" w:type="dxa"/>
            <w:hideMark/>
          </w:tcPr>
          <w:p w14:paraId="53B6D8B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8A5A63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5E6B13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2E28B8DC" w14:textId="57CDB291"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6B48A6C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5D3274AF"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3B34280" w14:textId="77777777" w:rsidR="00203DDB" w:rsidRPr="00D82633" w:rsidRDefault="00203DDB" w:rsidP="00203DDB">
            <w:pPr>
              <w:jc w:val="center"/>
              <w:rPr>
                <w:rFonts w:ascii="Times New Roman" w:hAnsi="Times New Roman" w:cs="Times New Roman"/>
                <w:sz w:val="22"/>
                <w:szCs w:val="22"/>
              </w:rPr>
            </w:pPr>
          </w:p>
        </w:tc>
      </w:tr>
      <w:tr w:rsidR="00203DDB" w:rsidRPr="00D82633" w14:paraId="42DE74B5" w14:textId="77777777" w:rsidTr="00DA558C">
        <w:trPr>
          <w:trHeight w:val="284"/>
        </w:trPr>
        <w:tc>
          <w:tcPr>
            <w:tcW w:w="846" w:type="dxa"/>
            <w:hideMark/>
          </w:tcPr>
          <w:p w14:paraId="283F8912" w14:textId="33073DBC"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.15.</w:t>
            </w:r>
          </w:p>
        </w:tc>
        <w:tc>
          <w:tcPr>
            <w:tcW w:w="2551" w:type="dxa"/>
            <w:hideMark/>
          </w:tcPr>
          <w:p w14:paraId="287A3E6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Veltinio poliravimo diskai </w:t>
            </w:r>
          </w:p>
        </w:tc>
        <w:tc>
          <w:tcPr>
            <w:tcW w:w="3402" w:type="dxa"/>
            <w:hideMark/>
          </w:tcPr>
          <w:p w14:paraId="74B988A0"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Komplekte: ne mažiau  24 veltinio diskai 8 ir 12 mm skersmens ir laikiklis.</w:t>
            </w:r>
          </w:p>
        </w:tc>
        <w:tc>
          <w:tcPr>
            <w:tcW w:w="1985" w:type="dxa"/>
            <w:hideMark/>
          </w:tcPr>
          <w:p w14:paraId="0CBB68B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CAC573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A99ED88"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0E3A687B" w14:textId="2E6C3560"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hideMark/>
          </w:tcPr>
          <w:p w14:paraId="71C6E3A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617E3D1"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D8BAFA8" w14:textId="77777777" w:rsidR="00203DDB" w:rsidRPr="00D82633" w:rsidRDefault="00203DDB" w:rsidP="00203DDB">
            <w:pPr>
              <w:jc w:val="center"/>
              <w:rPr>
                <w:rFonts w:ascii="Times New Roman" w:hAnsi="Times New Roman" w:cs="Times New Roman"/>
                <w:sz w:val="22"/>
                <w:szCs w:val="22"/>
              </w:rPr>
            </w:pPr>
          </w:p>
        </w:tc>
      </w:tr>
      <w:tr w:rsidR="00203DDB" w:rsidRPr="00D82633" w14:paraId="47960604" w14:textId="77777777" w:rsidTr="00DA558C">
        <w:trPr>
          <w:trHeight w:val="284"/>
        </w:trPr>
        <w:tc>
          <w:tcPr>
            <w:tcW w:w="846" w:type="dxa"/>
            <w:hideMark/>
          </w:tcPr>
          <w:p w14:paraId="6B3011D4" w14:textId="77DACE52"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.16.</w:t>
            </w:r>
          </w:p>
        </w:tc>
        <w:tc>
          <w:tcPr>
            <w:tcW w:w="2551" w:type="dxa"/>
            <w:hideMark/>
          </w:tcPr>
          <w:p w14:paraId="2E28D63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Poliravimo sistema </w:t>
            </w:r>
          </w:p>
        </w:tc>
        <w:tc>
          <w:tcPr>
            <w:tcW w:w="3402" w:type="dxa"/>
            <w:hideMark/>
          </w:tcPr>
          <w:p w14:paraId="6FAE1075"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Rotaciniai poliravimo instrumentai kompozitų ir hibridinės keramikos 2 etapų apdailai. Ratuko formos. Impregnuoti deimantais. Rekomenduojamas greitis 3 000, 8 000 - 20 000. Pakuotėje ne mažiau 6 vnt.</w:t>
            </w:r>
          </w:p>
        </w:tc>
        <w:tc>
          <w:tcPr>
            <w:tcW w:w="1985" w:type="dxa"/>
            <w:hideMark/>
          </w:tcPr>
          <w:p w14:paraId="03BA3F9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B26F4C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88429E"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46706B35" w14:textId="5CB8CD6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hideMark/>
          </w:tcPr>
          <w:p w14:paraId="61CDB8DA"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2C3972EA"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32FA4E2E" w14:textId="77777777" w:rsidR="00203DDB" w:rsidRPr="00D82633" w:rsidRDefault="00203DDB" w:rsidP="00203DDB">
            <w:pPr>
              <w:jc w:val="center"/>
              <w:rPr>
                <w:rFonts w:ascii="Times New Roman" w:hAnsi="Times New Roman" w:cs="Times New Roman"/>
                <w:sz w:val="22"/>
                <w:szCs w:val="22"/>
              </w:rPr>
            </w:pPr>
          </w:p>
        </w:tc>
      </w:tr>
      <w:tr w:rsidR="00203DDB" w:rsidRPr="00D82633" w14:paraId="35FDCB7A" w14:textId="77777777" w:rsidTr="00DA558C">
        <w:trPr>
          <w:trHeight w:val="284"/>
        </w:trPr>
        <w:tc>
          <w:tcPr>
            <w:tcW w:w="846" w:type="dxa"/>
            <w:hideMark/>
          </w:tcPr>
          <w:p w14:paraId="61718FFB" w14:textId="091A7C0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.17.</w:t>
            </w:r>
          </w:p>
        </w:tc>
        <w:tc>
          <w:tcPr>
            <w:tcW w:w="2551" w:type="dxa"/>
            <w:hideMark/>
          </w:tcPr>
          <w:p w14:paraId="5CAD89C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Kompozitų apdailos šepetėliai</w:t>
            </w:r>
          </w:p>
        </w:tc>
        <w:tc>
          <w:tcPr>
            <w:tcW w:w="3402" w:type="dxa"/>
            <w:hideMark/>
          </w:tcPr>
          <w:p w14:paraId="088C0305"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Šepetėliai kompozitų prepoliravimui ir poliravimui. Grubumas: vidutinis, švelnus. Rotacinis instrumentas - </w:t>
            </w:r>
            <w:r w:rsidRPr="00D82633">
              <w:rPr>
                <w:rFonts w:ascii="Times New Roman" w:hAnsi="Times New Roman" w:cs="Times New Roman"/>
                <w:sz w:val="22"/>
                <w:szCs w:val="22"/>
              </w:rPr>
              <w:lastRenderedPageBreak/>
              <w:t>maksimalus greitis 20000. Vienkartinio naudojimo.</w:t>
            </w:r>
          </w:p>
        </w:tc>
        <w:tc>
          <w:tcPr>
            <w:tcW w:w="1985" w:type="dxa"/>
            <w:hideMark/>
          </w:tcPr>
          <w:p w14:paraId="7E5C9B3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41BBD3B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DB4FC0D"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33654E5" w14:textId="475ED15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30</w:t>
            </w:r>
          </w:p>
        </w:tc>
        <w:tc>
          <w:tcPr>
            <w:tcW w:w="897" w:type="dxa"/>
            <w:hideMark/>
          </w:tcPr>
          <w:p w14:paraId="56638452"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42D8214C"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882337A" w14:textId="77777777" w:rsidR="00203DDB" w:rsidRPr="00D82633" w:rsidRDefault="00203DDB" w:rsidP="00203DDB">
            <w:pPr>
              <w:jc w:val="center"/>
              <w:rPr>
                <w:rFonts w:ascii="Times New Roman" w:hAnsi="Times New Roman" w:cs="Times New Roman"/>
                <w:sz w:val="22"/>
                <w:szCs w:val="22"/>
              </w:rPr>
            </w:pPr>
          </w:p>
        </w:tc>
      </w:tr>
      <w:tr w:rsidR="00203DDB" w:rsidRPr="00D82633" w14:paraId="560FFC28" w14:textId="77777777" w:rsidTr="00DA558C">
        <w:trPr>
          <w:trHeight w:val="284"/>
        </w:trPr>
        <w:tc>
          <w:tcPr>
            <w:tcW w:w="846" w:type="dxa"/>
          </w:tcPr>
          <w:p w14:paraId="5B5E7E25" w14:textId="4A6A79A2"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3</w:t>
            </w:r>
            <w:r w:rsidRPr="00D82633">
              <w:rPr>
                <w:rFonts w:ascii="Times New Roman" w:hAnsi="Times New Roman" w:cs="Times New Roman"/>
                <w:sz w:val="22"/>
                <w:szCs w:val="22"/>
              </w:rPr>
              <w:t>.18.</w:t>
            </w:r>
          </w:p>
        </w:tc>
        <w:tc>
          <w:tcPr>
            <w:tcW w:w="2551" w:type="dxa"/>
          </w:tcPr>
          <w:p w14:paraId="531A2E94" w14:textId="71C90B93"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Laikiklis diskams ir ratukams</w:t>
            </w:r>
          </w:p>
        </w:tc>
        <w:tc>
          <w:tcPr>
            <w:tcW w:w="3402" w:type="dxa"/>
          </w:tcPr>
          <w:p w14:paraId="2E79B524" w14:textId="48CDEA6E"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Laikiklis Sof-Lex arba lygiavertis šlifavimo ir poliravimo diskams ir ratukams.</w:t>
            </w:r>
          </w:p>
        </w:tc>
        <w:tc>
          <w:tcPr>
            <w:tcW w:w="1985" w:type="dxa"/>
          </w:tcPr>
          <w:p w14:paraId="0E26E399" w14:textId="1EA76AA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04F61CEF" w14:textId="17B4848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70C0A0B6" w14:textId="034E1248"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Pr>
          <w:p w14:paraId="28E2668C" w14:textId="65200DB3" w:rsidR="00203DDB" w:rsidRDefault="00203DDB" w:rsidP="00203DDB">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tcPr>
          <w:p w14:paraId="1084C93A" w14:textId="77777777" w:rsidR="00203DDB" w:rsidRPr="00D82633" w:rsidRDefault="00203DDB" w:rsidP="00203DDB">
            <w:pPr>
              <w:jc w:val="center"/>
              <w:rPr>
                <w:rFonts w:ascii="Times New Roman" w:hAnsi="Times New Roman" w:cs="Times New Roman"/>
                <w:sz w:val="22"/>
                <w:szCs w:val="22"/>
              </w:rPr>
            </w:pPr>
          </w:p>
        </w:tc>
        <w:tc>
          <w:tcPr>
            <w:tcW w:w="897" w:type="dxa"/>
          </w:tcPr>
          <w:p w14:paraId="51286AAB" w14:textId="77777777" w:rsidR="00203DDB" w:rsidRPr="00D82633" w:rsidRDefault="00203DDB" w:rsidP="00203DDB">
            <w:pPr>
              <w:jc w:val="center"/>
              <w:rPr>
                <w:rFonts w:ascii="Times New Roman" w:hAnsi="Times New Roman" w:cs="Times New Roman"/>
                <w:sz w:val="22"/>
                <w:szCs w:val="22"/>
              </w:rPr>
            </w:pPr>
          </w:p>
        </w:tc>
        <w:tc>
          <w:tcPr>
            <w:tcW w:w="987" w:type="dxa"/>
          </w:tcPr>
          <w:p w14:paraId="16910F98" w14:textId="77777777" w:rsidR="00203DDB" w:rsidRPr="00D82633" w:rsidRDefault="00203DDB" w:rsidP="00203DDB">
            <w:pPr>
              <w:jc w:val="center"/>
              <w:rPr>
                <w:rFonts w:ascii="Times New Roman" w:hAnsi="Times New Roman" w:cs="Times New Roman"/>
                <w:sz w:val="22"/>
                <w:szCs w:val="22"/>
              </w:rPr>
            </w:pPr>
          </w:p>
        </w:tc>
      </w:tr>
      <w:tr w:rsidR="00203DDB" w:rsidRPr="00D82633" w14:paraId="610E7A3D" w14:textId="77777777" w:rsidTr="00DA558C">
        <w:trPr>
          <w:trHeight w:val="284"/>
        </w:trPr>
        <w:tc>
          <w:tcPr>
            <w:tcW w:w="846" w:type="dxa"/>
          </w:tcPr>
          <w:p w14:paraId="351A0694" w14:textId="3B429D8D"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13.19.</w:t>
            </w:r>
          </w:p>
        </w:tc>
        <w:tc>
          <w:tcPr>
            <w:tcW w:w="2551" w:type="dxa"/>
          </w:tcPr>
          <w:p w14:paraId="427B2A4A" w14:textId="05A30E41" w:rsidR="00203DDB" w:rsidRPr="00D82633" w:rsidRDefault="00203DDB" w:rsidP="00203DDB">
            <w:pPr>
              <w:rPr>
                <w:rFonts w:ascii="Times New Roman" w:hAnsi="Times New Roman" w:cs="Times New Roman"/>
                <w:sz w:val="22"/>
                <w:szCs w:val="22"/>
              </w:rPr>
            </w:pPr>
            <w:r w:rsidRPr="004C73B9">
              <w:rPr>
                <w:rFonts w:ascii="Times New Roman" w:hAnsi="Times New Roman" w:cs="Times New Roman"/>
                <w:sz w:val="22"/>
                <w:szCs w:val="22"/>
              </w:rPr>
              <w:t>Poliravimo sistema kompozitinėms restauracijoms</w:t>
            </w:r>
          </w:p>
        </w:tc>
        <w:tc>
          <w:tcPr>
            <w:tcW w:w="3402" w:type="dxa"/>
          </w:tcPr>
          <w:p w14:paraId="0A124083" w14:textId="5B6699E5" w:rsidR="00203DDB" w:rsidRPr="00D82633" w:rsidRDefault="00203DDB" w:rsidP="00203DDB">
            <w:pPr>
              <w:jc w:val="both"/>
              <w:rPr>
                <w:rFonts w:ascii="Times New Roman" w:hAnsi="Times New Roman" w:cs="Times New Roman"/>
                <w:sz w:val="22"/>
                <w:szCs w:val="22"/>
              </w:rPr>
            </w:pPr>
            <w:r w:rsidRPr="004C73B9">
              <w:rPr>
                <w:rFonts w:ascii="Times New Roman" w:hAnsi="Times New Roman" w:cs="Times New Roman"/>
                <w:sz w:val="22"/>
                <w:szCs w:val="22"/>
              </w:rPr>
              <w:t>Poliravimo sistema arba poliravimo priemonė, skirta kompozitinių restauracijų poliravimui ir paviršiaus glotninimui. Arba lygiavertė</w:t>
            </w:r>
          </w:p>
        </w:tc>
        <w:tc>
          <w:tcPr>
            <w:tcW w:w="1985" w:type="dxa"/>
          </w:tcPr>
          <w:p w14:paraId="79419D14" w14:textId="77777777" w:rsidR="00203DDB" w:rsidRPr="00D82633" w:rsidRDefault="00203DDB" w:rsidP="00203DDB">
            <w:pPr>
              <w:rPr>
                <w:rFonts w:ascii="Times New Roman" w:hAnsi="Times New Roman" w:cs="Times New Roman"/>
                <w:sz w:val="22"/>
                <w:szCs w:val="22"/>
              </w:rPr>
            </w:pPr>
          </w:p>
        </w:tc>
        <w:tc>
          <w:tcPr>
            <w:tcW w:w="1701" w:type="dxa"/>
          </w:tcPr>
          <w:p w14:paraId="65341102" w14:textId="77777777" w:rsidR="00203DDB" w:rsidRPr="00D82633" w:rsidRDefault="00203DDB" w:rsidP="00203DDB">
            <w:pPr>
              <w:rPr>
                <w:rFonts w:ascii="Times New Roman" w:hAnsi="Times New Roman" w:cs="Times New Roman"/>
                <w:sz w:val="22"/>
                <w:szCs w:val="22"/>
              </w:rPr>
            </w:pPr>
          </w:p>
        </w:tc>
        <w:tc>
          <w:tcPr>
            <w:tcW w:w="1134" w:type="dxa"/>
          </w:tcPr>
          <w:p w14:paraId="197D669A" w14:textId="0A2ACE92"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7AD5D27F" w14:textId="27436B7E" w:rsidR="00203DDB" w:rsidRDefault="00203DDB" w:rsidP="00203DDB">
            <w:pPr>
              <w:jc w:val="center"/>
              <w:rPr>
                <w:rFonts w:ascii="Times New Roman" w:hAnsi="Times New Roman" w:cs="Times New Roman"/>
                <w:sz w:val="22"/>
                <w:szCs w:val="22"/>
              </w:rPr>
            </w:pPr>
            <w:r>
              <w:rPr>
                <w:rFonts w:ascii="Times New Roman" w:hAnsi="Times New Roman" w:cs="Times New Roman"/>
                <w:sz w:val="22"/>
                <w:szCs w:val="22"/>
              </w:rPr>
              <w:t>60</w:t>
            </w:r>
          </w:p>
        </w:tc>
        <w:tc>
          <w:tcPr>
            <w:tcW w:w="897" w:type="dxa"/>
          </w:tcPr>
          <w:p w14:paraId="77F946F2" w14:textId="77777777" w:rsidR="00203DDB" w:rsidRPr="00D82633" w:rsidRDefault="00203DDB" w:rsidP="00203DDB">
            <w:pPr>
              <w:jc w:val="center"/>
              <w:rPr>
                <w:rFonts w:ascii="Times New Roman" w:hAnsi="Times New Roman" w:cs="Times New Roman"/>
                <w:sz w:val="22"/>
                <w:szCs w:val="22"/>
              </w:rPr>
            </w:pPr>
          </w:p>
        </w:tc>
        <w:tc>
          <w:tcPr>
            <w:tcW w:w="897" w:type="dxa"/>
          </w:tcPr>
          <w:p w14:paraId="3123B903" w14:textId="77777777" w:rsidR="00203DDB" w:rsidRPr="00D82633" w:rsidRDefault="00203DDB" w:rsidP="00203DDB">
            <w:pPr>
              <w:jc w:val="center"/>
              <w:rPr>
                <w:rFonts w:ascii="Times New Roman" w:hAnsi="Times New Roman" w:cs="Times New Roman"/>
                <w:sz w:val="22"/>
                <w:szCs w:val="22"/>
              </w:rPr>
            </w:pPr>
          </w:p>
        </w:tc>
        <w:tc>
          <w:tcPr>
            <w:tcW w:w="987" w:type="dxa"/>
          </w:tcPr>
          <w:p w14:paraId="427D6EBF" w14:textId="77777777" w:rsidR="00203DDB" w:rsidRPr="00D82633" w:rsidRDefault="00203DDB" w:rsidP="00203DDB">
            <w:pPr>
              <w:jc w:val="center"/>
              <w:rPr>
                <w:rFonts w:ascii="Times New Roman" w:hAnsi="Times New Roman" w:cs="Times New Roman"/>
                <w:sz w:val="22"/>
                <w:szCs w:val="22"/>
              </w:rPr>
            </w:pPr>
          </w:p>
        </w:tc>
      </w:tr>
      <w:tr w:rsidR="00203DDB" w:rsidRPr="00D82633" w14:paraId="727E4AFD" w14:textId="77777777" w:rsidTr="00DA558C">
        <w:trPr>
          <w:trHeight w:val="284"/>
        </w:trPr>
        <w:tc>
          <w:tcPr>
            <w:tcW w:w="846" w:type="dxa"/>
          </w:tcPr>
          <w:p w14:paraId="3FD34947" w14:textId="3D6E5DF0" w:rsidR="00203DDB" w:rsidRPr="00D82633" w:rsidRDefault="00387607" w:rsidP="00203DDB">
            <w:pPr>
              <w:rPr>
                <w:rFonts w:ascii="Times New Roman" w:hAnsi="Times New Roman" w:cs="Times New Roman"/>
                <w:sz w:val="22"/>
                <w:szCs w:val="22"/>
              </w:rPr>
            </w:pPr>
            <w:r>
              <w:rPr>
                <w:rFonts w:ascii="Times New Roman" w:hAnsi="Times New Roman" w:cs="Times New Roman"/>
                <w:sz w:val="22"/>
                <w:szCs w:val="22"/>
              </w:rPr>
              <w:t>13.20.</w:t>
            </w:r>
          </w:p>
        </w:tc>
        <w:tc>
          <w:tcPr>
            <w:tcW w:w="2551" w:type="dxa"/>
          </w:tcPr>
          <w:p w14:paraId="27AF0CD3" w14:textId="62084334" w:rsidR="00203DDB" w:rsidRPr="00D82633" w:rsidRDefault="00387607" w:rsidP="00203DDB">
            <w:pPr>
              <w:rPr>
                <w:rFonts w:ascii="Times New Roman" w:hAnsi="Times New Roman" w:cs="Times New Roman"/>
                <w:sz w:val="22"/>
                <w:szCs w:val="22"/>
              </w:rPr>
            </w:pPr>
            <w:r w:rsidRPr="00387607">
              <w:rPr>
                <w:rFonts w:ascii="Times New Roman" w:hAnsi="Times New Roman" w:cs="Times New Roman"/>
                <w:sz w:val="22"/>
                <w:szCs w:val="22"/>
              </w:rPr>
              <w:t>Poliravimo šepetėliai su natūraliais šereliais</w:t>
            </w:r>
          </w:p>
        </w:tc>
        <w:tc>
          <w:tcPr>
            <w:tcW w:w="3402" w:type="dxa"/>
          </w:tcPr>
          <w:p w14:paraId="018BC0F0" w14:textId="21ECA2EB" w:rsidR="00203DDB" w:rsidRPr="00D82633" w:rsidRDefault="00387607" w:rsidP="00203DDB">
            <w:pPr>
              <w:jc w:val="both"/>
              <w:rPr>
                <w:rFonts w:ascii="Times New Roman" w:hAnsi="Times New Roman" w:cs="Times New Roman"/>
                <w:sz w:val="22"/>
                <w:szCs w:val="22"/>
              </w:rPr>
            </w:pPr>
            <w:r w:rsidRPr="00387607">
              <w:rPr>
                <w:rFonts w:ascii="Times New Roman" w:hAnsi="Times New Roman" w:cs="Times New Roman"/>
                <w:sz w:val="22"/>
                <w:szCs w:val="22"/>
              </w:rPr>
              <w:t>Poliravimo šepetėliai su natūraliais šereliais odontologiniam poliravimui</w:t>
            </w:r>
          </w:p>
        </w:tc>
        <w:tc>
          <w:tcPr>
            <w:tcW w:w="1985" w:type="dxa"/>
          </w:tcPr>
          <w:p w14:paraId="69757932" w14:textId="77777777" w:rsidR="00203DDB" w:rsidRPr="00D82633" w:rsidRDefault="00203DDB" w:rsidP="00203DDB">
            <w:pPr>
              <w:rPr>
                <w:rFonts w:ascii="Times New Roman" w:hAnsi="Times New Roman" w:cs="Times New Roman"/>
                <w:sz w:val="22"/>
                <w:szCs w:val="22"/>
              </w:rPr>
            </w:pPr>
          </w:p>
        </w:tc>
        <w:tc>
          <w:tcPr>
            <w:tcW w:w="1701" w:type="dxa"/>
          </w:tcPr>
          <w:p w14:paraId="5AB77457" w14:textId="77777777" w:rsidR="00203DDB" w:rsidRPr="00D82633" w:rsidRDefault="00203DDB" w:rsidP="00203DDB">
            <w:pPr>
              <w:rPr>
                <w:rFonts w:ascii="Times New Roman" w:hAnsi="Times New Roman" w:cs="Times New Roman"/>
                <w:sz w:val="22"/>
                <w:szCs w:val="22"/>
              </w:rPr>
            </w:pPr>
          </w:p>
        </w:tc>
        <w:tc>
          <w:tcPr>
            <w:tcW w:w="1134" w:type="dxa"/>
          </w:tcPr>
          <w:p w14:paraId="4AF7189A" w14:textId="2A05BF0A" w:rsidR="00203DDB" w:rsidRPr="00D82633" w:rsidRDefault="00387607"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0477B479" w14:textId="4AE3C43A" w:rsidR="00203DDB" w:rsidRDefault="00387607" w:rsidP="00203DDB">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tcPr>
          <w:p w14:paraId="7F534857" w14:textId="77777777" w:rsidR="00203DDB" w:rsidRPr="00D82633" w:rsidRDefault="00203DDB" w:rsidP="00203DDB">
            <w:pPr>
              <w:jc w:val="center"/>
              <w:rPr>
                <w:rFonts w:ascii="Times New Roman" w:hAnsi="Times New Roman" w:cs="Times New Roman"/>
                <w:sz w:val="22"/>
                <w:szCs w:val="22"/>
              </w:rPr>
            </w:pPr>
          </w:p>
        </w:tc>
        <w:tc>
          <w:tcPr>
            <w:tcW w:w="897" w:type="dxa"/>
          </w:tcPr>
          <w:p w14:paraId="390B2F43" w14:textId="77777777" w:rsidR="00203DDB" w:rsidRPr="00D82633" w:rsidRDefault="00203DDB" w:rsidP="00203DDB">
            <w:pPr>
              <w:jc w:val="center"/>
              <w:rPr>
                <w:rFonts w:ascii="Times New Roman" w:hAnsi="Times New Roman" w:cs="Times New Roman"/>
                <w:sz w:val="22"/>
                <w:szCs w:val="22"/>
              </w:rPr>
            </w:pPr>
          </w:p>
        </w:tc>
        <w:tc>
          <w:tcPr>
            <w:tcW w:w="987" w:type="dxa"/>
          </w:tcPr>
          <w:p w14:paraId="7D20E857" w14:textId="77777777" w:rsidR="00203DDB" w:rsidRPr="00D82633" w:rsidRDefault="00203DDB" w:rsidP="00203DDB">
            <w:pPr>
              <w:jc w:val="center"/>
              <w:rPr>
                <w:rFonts w:ascii="Times New Roman" w:hAnsi="Times New Roman" w:cs="Times New Roman"/>
                <w:sz w:val="22"/>
                <w:szCs w:val="22"/>
              </w:rPr>
            </w:pPr>
          </w:p>
        </w:tc>
      </w:tr>
      <w:tr w:rsidR="00203DDB" w:rsidRPr="00D82633" w14:paraId="62C7E95F" w14:textId="77777777" w:rsidTr="004C73B9">
        <w:trPr>
          <w:trHeight w:val="284"/>
        </w:trPr>
        <w:tc>
          <w:tcPr>
            <w:tcW w:w="846" w:type="dxa"/>
            <w:tcBorders>
              <w:bottom w:val="single" w:sz="12" w:space="0" w:color="auto"/>
            </w:tcBorders>
          </w:tcPr>
          <w:p w14:paraId="6473E068" w14:textId="52E4C970" w:rsidR="00203DDB" w:rsidRPr="00D82633" w:rsidRDefault="00387607" w:rsidP="00203DDB">
            <w:pPr>
              <w:rPr>
                <w:rFonts w:ascii="Times New Roman" w:hAnsi="Times New Roman" w:cs="Times New Roman"/>
                <w:sz w:val="22"/>
                <w:szCs w:val="22"/>
              </w:rPr>
            </w:pPr>
            <w:r>
              <w:rPr>
                <w:rFonts w:ascii="Times New Roman" w:hAnsi="Times New Roman" w:cs="Times New Roman"/>
                <w:sz w:val="22"/>
                <w:szCs w:val="22"/>
              </w:rPr>
              <w:t>13.21.</w:t>
            </w:r>
          </w:p>
        </w:tc>
        <w:tc>
          <w:tcPr>
            <w:tcW w:w="2551" w:type="dxa"/>
            <w:tcBorders>
              <w:bottom w:val="single" w:sz="12" w:space="0" w:color="auto"/>
            </w:tcBorders>
          </w:tcPr>
          <w:p w14:paraId="4C74F4DC" w14:textId="393C408F" w:rsidR="00203DDB" w:rsidRPr="00D82633" w:rsidRDefault="00387607" w:rsidP="00203DDB">
            <w:pPr>
              <w:rPr>
                <w:rFonts w:ascii="Times New Roman" w:hAnsi="Times New Roman" w:cs="Times New Roman"/>
                <w:sz w:val="22"/>
                <w:szCs w:val="22"/>
              </w:rPr>
            </w:pPr>
            <w:r w:rsidRPr="00387607">
              <w:rPr>
                <w:rFonts w:ascii="Times New Roman" w:hAnsi="Times New Roman" w:cs="Times New Roman"/>
                <w:sz w:val="22"/>
                <w:szCs w:val="22"/>
              </w:rPr>
              <w:t>Poliravimo šepetėliai įvairaus abrazyvumo</w:t>
            </w:r>
          </w:p>
        </w:tc>
        <w:tc>
          <w:tcPr>
            <w:tcW w:w="3402" w:type="dxa"/>
            <w:tcBorders>
              <w:bottom w:val="single" w:sz="12" w:space="0" w:color="auto"/>
            </w:tcBorders>
          </w:tcPr>
          <w:p w14:paraId="3DE27829" w14:textId="4D55CFBD" w:rsidR="00203DDB" w:rsidRPr="00D82633" w:rsidRDefault="00387607" w:rsidP="00203DDB">
            <w:pPr>
              <w:jc w:val="both"/>
              <w:rPr>
                <w:rFonts w:ascii="Times New Roman" w:hAnsi="Times New Roman" w:cs="Times New Roman"/>
                <w:sz w:val="22"/>
                <w:szCs w:val="22"/>
              </w:rPr>
            </w:pPr>
            <w:r w:rsidRPr="00387607">
              <w:rPr>
                <w:rFonts w:ascii="Times New Roman" w:hAnsi="Times New Roman" w:cs="Times New Roman"/>
                <w:sz w:val="22"/>
                <w:szCs w:val="22"/>
              </w:rPr>
              <w:t>Poliravimo šepetėliai kompozitinių restauracijų ir dantų paviršių poliravimui, įvairaus abrazyvumo</w:t>
            </w:r>
          </w:p>
        </w:tc>
        <w:tc>
          <w:tcPr>
            <w:tcW w:w="1985" w:type="dxa"/>
            <w:tcBorders>
              <w:bottom w:val="single" w:sz="12" w:space="0" w:color="auto"/>
            </w:tcBorders>
          </w:tcPr>
          <w:p w14:paraId="34288760" w14:textId="416E52A3" w:rsidR="00203DDB" w:rsidRPr="00D82633" w:rsidRDefault="00203DDB" w:rsidP="00203DDB">
            <w:pPr>
              <w:rPr>
                <w:rFonts w:ascii="Times New Roman" w:hAnsi="Times New Roman" w:cs="Times New Roman"/>
                <w:sz w:val="22"/>
                <w:szCs w:val="22"/>
              </w:rPr>
            </w:pPr>
          </w:p>
        </w:tc>
        <w:tc>
          <w:tcPr>
            <w:tcW w:w="1701" w:type="dxa"/>
            <w:tcBorders>
              <w:bottom w:val="single" w:sz="12" w:space="0" w:color="auto"/>
            </w:tcBorders>
          </w:tcPr>
          <w:p w14:paraId="11DE367C" w14:textId="4A9E995D" w:rsidR="00203DDB" w:rsidRPr="00D82633" w:rsidRDefault="00203DDB" w:rsidP="00203DDB">
            <w:pPr>
              <w:rPr>
                <w:rFonts w:ascii="Times New Roman" w:hAnsi="Times New Roman" w:cs="Times New Roman"/>
                <w:sz w:val="22"/>
                <w:szCs w:val="22"/>
              </w:rPr>
            </w:pPr>
          </w:p>
        </w:tc>
        <w:tc>
          <w:tcPr>
            <w:tcW w:w="1134" w:type="dxa"/>
            <w:tcBorders>
              <w:bottom w:val="single" w:sz="12" w:space="0" w:color="auto"/>
            </w:tcBorders>
          </w:tcPr>
          <w:p w14:paraId="14DCE6E6" w14:textId="1E6CFD00" w:rsidR="00203DDB" w:rsidRPr="00D82633" w:rsidRDefault="00387607"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Borders>
              <w:bottom w:val="single" w:sz="12" w:space="0" w:color="auto"/>
            </w:tcBorders>
          </w:tcPr>
          <w:p w14:paraId="7992D3B4" w14:textId="717585CA" w:rsidR="00203DDB" w:rsidRPr="00D82633" w:rsidRDefault="00387607" w:rsidP="00203DDB">
            <w:pPr>
              <w:jc w:val="center"/>
              <w:rPr>
                <w:rFonts w:ascii="Times New Roman" w:hAnsi="Times New Roman" w:cs="Times New Roman"/>
                <w:sz w:val="22"/>
                <w:szCs w:val="22"/>
              </w:rPr>
            </w:pPr>
            <w:r>
              <w:rPr>
                <w:rFonts w:ascii="Times New Roman" w:hAnsi="Times New Roman" w:cs="Times New Roman"/>
                <w:sz w:val="22"/>
                <w:szCs w:val="22"/>
              </w:rPr>
              <w:t>40</w:t>
            </w:r>
          </w:p>
        </w:tc>
        <w:tc>
          <w:tcPr>
            <w:tcW w:w="897" w:type="dxa"/>
            <w:tcBorders>
              <w:bottom w:val="single" w:sz="12" w:space="0" w:color="auto"/>
            </w:tcBorders>
            <w:hideMark/>
          </w:tcPr>
          <w:p w14:paraId="10D08B8B"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12" w:space="0" w:color="auto"/>
            </w:tcBorders>
            <w:hideMark/>
          </w:tcPr>
          <w:p w14:paraId="2B85FD62"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12" w:space="0" w:color="auto"/>
            </w:tcBorders>
            <w:hideMark/>
          </w:tcPr>
          <w:p w14:paraId="4E5660AF" w14:textId="77777777" w:rsidR="00203DDB" w:rsidRPr="00D82633" w:rsidRDefault="00203DDB" w:rsidP="00203DDB">
            <w:pPr>
              <w:jc w:val="center"/>
              <w:rPr>
                <w:rFonts w:ascii="Times New Roman" w:hAnsi="Times New Roman" w:cs="Times New Roman"/>
                <w:sz w:val="22"/>
                <w:szCs w:val="22"/>
              </w:rPr>
            </w:pPr>
          </w:p>
        </w:tc>
      </w:tr>
      <w:tr w:rsidR="00203DDB" w:rsidRPr="00D82633" w14:paraId="14148902" w14:textId="77777777" w:rsidTr="00DA558C">
        <w:trPr>
          <w:trHeight w:val="284"/>
        </w:trPr>
        <w:tc>
          <w:tcPr>
            <w:tcW w:w="846" w:type="dxa"/>
            <w:tcBorders>
              <w:top w:val="single" w:sz="12" w:space="0" w:color="auto"/>
            </w:tcBorders>
            <w:hideMark/>
          </w:tcPr>
          <w:p w14:paraId="2A50CC8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8C27FC0" w14:textId="00046D2E"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3</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58ABD180"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5290F2F1"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DC4E06B"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24E22CAF"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13D8F7D0"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5A7AFEC"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D149D8C"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6AECA8CC" w14:textId="77777777" w:rsidR="00203DDB" w:rsidRPr="00D82633" w:rsidRDefault="00203DDB" w:rsidP="00203DDB">
            <w:pPr>
              <w:jc w:val="center"/>
              <w:rPr>
                <w:rFonts w:ascii="Times New Roman" w:hAnsi="Times New Roman" w:cs="Times New Roman"/>
                <w:sz w:val="22"/>
                <w:szCs w:val="22"/>
              </w:rPr>
            </w:pPr>
          </w:p>
        </w:tc>
      </w:tr>
      <w:tr w:rsidR="00203DDB" w:rsidRPr="00D82633" w14:paraId="001538F3" w14:textId="77777777" w:rsidTr="00DA558C">
        <w:trPr>
          <w:trHeight w:val="284"/>
        </w:trPr>
        <w:tc>
          <w:tcPr>
            <w:tcW w:w="15398" w:type="dxa"/>
            <w:gridSpan w:val="10"/>
            <w:shd w:val="clear" w:color="auto" w:fill="FBE4D5" w:themeFill="accent2" w:themeFillTint="33"/>
            <w:noWrap/>
            <w:hideMark/>
          </w:tcPr>
          <w:p w14:paraId="72D8BE9B" w14:textId="7DB54505"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4</w:t>
            </w:r>
            <w:r w:rsidRPr="00D82633">
              <w:rPr>
                <w:rFonts w:ascii="Times New Roman" w:hAnsi="Times New Roman" w:cs="Times New Roman"/>
                <w:b/>
                <w:bCs/>
                <w:sz w:val="22"/>
                <w:szCs w:val="22"/>
              </w:rPr>
              <w:t xml:space="preserve"> DALIS. Instrumentai ir kiti reikmenys (dantų technikams)</w:t>
            </w:r>
          </w:p>
        </w:tc>
      </w:tr>
      <w:tr w:rsidR="00203DDB" w:rsidRPr="00D82633" w14:paraId="4C6C6B75" w14:textId="77777777" w:rsidTr="00DA558C">
        <w:trPr>
          <w:trHeight w:val="284"/>
        </w:trPr>
        <w:tc>
          <w:tcPr>
            <w:tcW w:w="846" w:type="dxa"/>
            <w:hideMark/>
          </w:tcPr>
          <w:p w14:paraId="49366079" w14:textId="7C20FAF0"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.1.</w:t>
            </w:r>
          </w:p>
        </w:tc>
        <w:tc>
          <w:tcPr>
            <w:tcW w:w="2551" w:type="dxa"/>
            <w:hideMark/>
          </w:tcPr>
          <w:p w14:paraId="461FE38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Pjūkliukas dantų išpjovimui </w:t>
            </w:r>
          </w:p>
        </w:tc>
        <w:tc>
          <w:tcPr>
            <w:tcW w:w="3402" w:type="dxa"/>
            <w:hideMark/>
          </w:tcPr>
          <w:p w14:paraId="50681319"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Plonas, siauras</w:t>
            </w:r>
          </w:p>
        </w:tc>
        <w:tc>
          <w:tcPr>
            <w:tcW w:w="1985" w:type="dxa"/>
            <w:hideMark/>
          </w:tcPr>
          <w:p w14:paraId="43B17F3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B6B739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343D8028"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66A4963"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268E200D"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5705855"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31F984E7" w14:textId="77777777" w:rsidR="00203DDB" w:rsidRPr="00D82633" w:rsidRDefault="00203DDB" w:rsidP="00203DDB">
            <w:pPr>
              <w:jc w:val="center"/>
              <w:rPr>
                <w:rFonts w:ascii="Times New Roman" w:hAnsi="Times New Roman" w:cs="Times New Roman"/>
                <w:sz w:val="22"/>
                <w:szCs w:val="22"/>
              </w:rPr>
            </w:pPr>
          </w:p>
        </w:tc>
      </w:tr>
      <w:tr w:rsidR="00203DDB" w:rsidRPr="00D82633" w14:paraId="2E344D12" w14:textId="77777777" w:rsidTr="00DA558C">
        <w:trPr>
          <w:trHeight w:val="284"/>
        </w:trPr>
        <w:tc>
          <w:tcPr>
            <w:tcW w:w="846" w:type="dxa"/>
            <w:hideMark/>
          </w:tcPr>
          <w:p w14:paraId="766343AA" w14:textId="15F4686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.2.</w:t>
            </w:r>
          </w:p>
        </w:tc>
        <w:tc>
          <w:tcPr>
            <w:tcW w:w="2551" w:type="dxa"/>
            <w:hideMark/>
          </w:tcPr>
          <w:p w14:paraId="5927BAA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Kramponinės replės</w:t>
            </w:r>
          </w:p>
        </w:tc>
        <w:tc>
          <w:tcPr>
            <w:tcW w:w="3402" w:type="dxa"/>
            <w:hideMark/>
          </w:tcPr>
          <w:p w14:paraId="642FA5A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Kramponinės replės</w:t>
            </w:r>
          </w:p>
        </w:tc>
        <w:tc>
          <w:tcPr>
            <w:tcW w:w="1985" w:type="dxa"/>
            <w:hideMark/>
          </w:tcPr>
          <w:p w14:paraId="12F2D87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09678DE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4BA7DC6"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17805FF"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548AE525"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F85B0A7"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6D6EC4D" w14:textId="77777777" w:rsidR="00203DDB" w:rsidRPr="00D82633" w:rsidRDefault="00203DDB" w:rsidP="00203DDB">
            <w:pPr>
              <w:jc w:val="center"/>
              <w:rPr>
                <w:rFonts w:ascii="Times New Roman" w:hAnsi="Times New Roman" w:cs="Times New Roman"/>
                <w:sz w:val="22"/>
                <w:szCs w:val="22"/>
              </w:rPr>
            </w:pPr>
          </w:p>
        </w:tc>
      </w:tr>
      <w:tr w:rsidR="00203DDB" w:rsidRPr="00D82633" w14:paraId="0D456155" w14:textId="77777777" w:rsidTr="00DA558C">
        <w:trPr>
          <w:trHeight w:val="284"/>
        </w:trPr>
        <w:tc>
          <w:tcPr>
            <w:tcW w:w="846" w:type="dxa"/>
            <w:hideMark/>
          </w:tcPr>
          <w:p w14:paraId="277D7233" w14:textId="00A11F2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.3.</w:t>
            </w:r>
          </w:p>
        </w:tc>
        <w:tc>
          <w:tcPr>
            <w:tcW w:w="2551" w:type="dxa"/>
            <w:hideMark/>
          </w:tcPr>
          <w:p w14:paraId="1292CD0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Chirurginiai skalpeliai</w:t>
            </w:r>
          </w:p>
        </w:tc>
        <w:tc>
          <w:tcPr>
            <w:tcW w:w="3402" w:type="dxa"/>
            <w:hideMark/>
          </w:tcPr>
          <w:p w14:paraId="24CFFF0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įvairių formų, darbui su vašku</w:t>
            </w:r>
          </w:p>
        </w:tc>
        <w:tc>
          <w:tcPr>
            <w:tcW w:w="1985" w:type="dxa"/>
            <w:hideMark/>
          </w:tcPr>
          <w:p w14:paraId="5A776A96"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240DB6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D2EC3C1"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618B72E"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7D38211F"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D5B920D"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6CFEFD39" w14:textId="77777777" w:rsidR="00203DDB" w:rsidRPr="00D82633" w:rsidRDefault="00203DDB" w:rsidP="00203DDB">
            <w:pPr>
              <w:jc w:val="center"/>
              <w:rPr>
                <w:rFonts w:ascii="Times New Roman" w:hAnsi="Times New Roman" w:cs="Times New Roman"/>
                <w:sz w:val="22"/>
                <w:szCs w:val="22"/>
              </w:rPr>
            </w:pPr>
          </w:p>
        </w:tc>
      </w:tr>
      <w:tr w:rsidR="00203DDB" w:rsidRPr="00D82633" w14:paraId="66B29016" w14:textId="77777777" w:rsidTr="00DA558C">
        <w:trPr>
          <w:trHeight w:val="284"/>
        </w:trPr>
        <w:tc>
          <w:tcPr>
            <w:tcW w:w="846" w:type="dxa"/>
            <w:hideMark/>
          </w:tcPr>
          <w:p w14:paraId="39B3A377" w14:textId="5C18368E"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.4.</w:t>
            </w:r>
          </w:p>
        </w:tc>
        <w:tc>
          <w:tcPr>
            <w:tcW w:w="2551" w:type="dxa"/>
            <w:hideMark/>
          </w:tcPr>
          <w:p w14:paraId="3B92DEC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Akinis skalpelis</w:t>
            </w:r>
          </w:p>
        </w:tc>
        <w:tc>
          <w:tcPr>
            <w:tcW w:w="3402" w:type="dxa"/>
            <w:hideMark/>
          </w:tcPr>
          <w:p w14:paraId="0C7A3EC2"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įvairių formų</w:t>
            </w:r>
          </w:p>
        </w:tc>
        <w:tc>
          <w:tcPr>
            <w:tcW w:w="1985" w:type="dxa"/>
            <w:hideMark/>
          </w:tcPr>
          <w:p w14:paraId="48C65B9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CB56648"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621C699"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8CCD1E4"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149D10C4"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898E91F"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D3433C3" w14:textId="77777777" w:rsidR="00203DDB" w:rsidRPr="00D82633" w:rsidRDefault="00203DDB" w:rsidP="00203DDB">
            <w:pPr>
              <w:jc w:val="center"/>
              <w:rPr>
                <w:rFonts w:ascii="Times New Roman" w:hAnsi="Times New Roman" w:cs="Times New Roman"/>
                <w:sz w:val="22"/>
                <w:szCs w:val="22"/>
              </w:rPr>
            </w:pPr>
          </w:p>
        </w:tc>
      </w:tr>
      <w:tr w:rsidR="00203DDB" w:rsidRPr="00D82633" w14:paraId="54E9FF6C" w14:textId="77777777" w:rsidTr="00DA558C">
        <w:trPr>
          <w:trHeight w:val="284"/>
        </w:trPr>
        <w:tc>
          <w:tcPr>
            <w:tcW w:w="846" w:type="dxa"/>
            <w:hideMark/>
          </w:tcPr>
          <w:p w14:paraId="6B4E8A6F" w14:textId="02EFEBC1"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.5.</w:t>
            </w:r>
          </w:p>
        </w:tc>
        <w:tc>
          <w:tcPr>
            <w:tcW w:w="2551" w:type="dxa"/>
            <w:hideMark/>
          </w:tcPr>
          <w:p w14:paraId="3F21BA7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Armavimo tinklelis</w:t>
            </w:r>
          </w:p>
        </w:tc>
        <w:tc>
          <w:tcPr>
            <w:tcW w:w="3402" w:type="dxa"/>
            <w:hideMark/>
          </w:tcPr>
          <w:p w14:paraId="0BFC121F"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Gomurio formos, sidabro spalvos</w:t>
            </w:r>
          </w:p>
        </w:tc>
        <w:tc>
          <w:tcPr>
            <w:tcW w:w="1985" w:type="dxa"/>
            <w:hideMark/>
          </w:tcPr>
          <w:p w14:paraId="604FF86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6F8F8F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873A6AB"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7CDDC0B"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20</w:t>
            </w:r>
          </w:p>
        </w:tc>
        <w:tc>
          <w:tcPr>
            <w:tcW w:w="897" w:type="dxa"/>
            <w:hideMark/>
          </w:tcPr>
          <w:p w14:paraId="4F7F5761"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34805B8"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5D1049BF" w14:textId="77777777" w:rsidR="00203DDB" w:rsidRPr="00D82633" w:rsidRDefault="00203DDB" w:rsidP="00203DDB">
            <w:pPr>
              <w:jc w:val="center"/>
              <w:rPr>
                <w:rFonts w:ascii="Times New Roman" w:hAnsi="Times New Roman" w:cs="Times New Roman"/>
                <w:sz w:val="22"/>
                <w:szCs w:val="22"/>
              </w:rPr>
            </w:pPr>
          </w:p>
        </w:tc>
      </w:tr>
      <w:tr w:rsidR="00203DDB" w:rsidRPr="00D82633" w14:paraId="317454D0" w14:textId="77777777" w:rsidTr="00DA558C">
        <w:trPr>
          <w:trHeight w:val="284"/>
        </w:trPr>
        <w:tc>
          <w:tcPr>
            <w:tcW w:w="846" w:type="dxa"/>
            <w:hideMark/>
          </w:tcPr>
          <w:p w14:paraId="2FF8C6AD" w14:textId="68A41095"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.6.</w:t>
            </w:r>
          </w:p>
        </w:tc>
        <w:tc>
          <w:tcPr>
            <w:tcW w:w="2551" w:type="dxa"/>
            <w:hideMark/>
          </w:tcPr>
          <w:p w14:paraId="75EA98A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Liejimo juosta</w:t>
            </w:r>
          </w:p>
        </w:tc>
        <w:tc>
          <w:tcPr>
            <w:tcW w:w="3402" w:type="dxa"/>
            <w:hideMark/>
          </w:tcPr>
          <w:p w14:paraId="43EF85FA"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Pakuotėje ne mažiau 30m</w:t>
            </w:r>
          </w:p>
        </w:tc>
        <w:tc>
          <w:tcPr>
            <w:tcW w:w="1985" w:type="dxa"/>
            <w:hideMark/>
          </w:tcPr>
          <w:p w14:paraId="56F3A7F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C7F173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2A9FE6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E90BCF0"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hideMark/>
          </w:tcPr>
          <w:p w14:paraId="31ACF3AB"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530CAE9A"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28932EBA" w14:textId="77777777" w:rsidR="00203DDB" w:rsidRPr="00D82633" w:rsidRDefault="00203DDB" w:rsidP="00203DDB">
            <w:pPr>
              <w:jc w:val="center"/>
              <w:rPr>
                <w:rFonts w:ascii="Times New Roman" w:hAnsi="Times New Roman" w:cs="Times New Roman"/>
                <w:sz w:val="22"/>
                <w:szCs w:val="22"/>
              </w:rPr>
            </w:pPr>
          </w:p>
        </w:tc>
      </w:tr>
      <w:tr w:rsidR="00203DDB" w:rsidRPr="00D82633" w14:paraId="0BAAF52D" w14:textId="77777777" w:rsidTr="00DA558C">
        <w:trPr>
          <w:trHeight w:val="284"/>
        </w:trPr>
        <w:tc>
          <w:tcPr>
            <w:tcW w:w="846" w:type="dxa"/>
            <w:hideMark/>
          </w:tcPr>
          <w:p w14:paraId="56E66EBA" w14:textId="6B8C5F21"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.7.</w:t>
            </w:r>
          </w:p>
        </w:tc>
        <w:tc>
          <w:tcPr>
            <w:tcW w:w="2551" w:type="dxa"/>
            <w:hideMark/>
          </w:tcPr>
          <w:p w14:paraId="6132B42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Liejimo tigliai</w:t>
            </w:r>
          </w:p>
        </w:tc>
        <w:tc>
          <w:tcPr>
            <w:tcW w:w="3402" w:type="dxa"/>
            <w:hideMark/>
          </w:tcPr>
          <w:p w14:paraId="713538A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Įvairūs, giliu krateriu</w:t>
            </w:r>
          </w:p>
        </w:tc>
        <w:tc>
          <w:tcPr>
            <w:tcW w:w="1985" w:type="dxa"/>
            <w:hideMark/>
          </w:tcPr>
          <w:p w14:paraId="21CBDA6E"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4876D6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A7DC2AA"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45A1EC51"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6FF3C34D"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598660B"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28FA49C" w14:textId="77777777" w:rsidR="00203DDB" w:rsidRPr="00D82633" w:rsidRDefault="00203DDB" w:rsidP="00203DDB">
            <w:pPr>
              <w:jc w:val="center"/>
              <w:rPr>
                <w:rFonts w:ascii="Times New Roman" w:hAnsi="Times New Roman" w:cs="Times New Roman"/>
                <w:sz w:val="22"/>
                <w:szCs w:val="22"/>
              </w:rPr>
            </w:pPr>
          </w:p>
        </w:tc>
      </w:tr>
      <w:tr w:rsidR="00203DDB" w:rsidRPr="00D82633" w14:paraId="636FA592" w14:textId="77777777" w:rsidTr="00DA558C">
        <w:trPr>
          <w:trHeight w:val="284"/>
        </w:trPr>
        <w:tc>
          <w:tcPr>
            <w:tcW w:w="846" w:type="dxa"/>
            <w:hideMark/>
          </w:tcPr>
          <w:p w14:paraId="388C869B" w14:textId="0D51FC66"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.8.</w:t>
            </w:r>
          </w:p>
        </w:tc>
        <w:tc>
          <w:tcPr>
            <w:tcW w:w="2551" w:type="dxa"/>
            <w:hideMark/>
          </w:tcPr>
          <w:p w14:paraId="0214B83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Laikikliai žvaigždutės</w:t>
            </w:r>
          </w:p>
        </w:tc>
        <w:tc>
          <w:tcPr>
            <w:tcW w:w="3402" w:type="dxa"/>
            <w:hideMark/>
          </w:tcPr>
          <w:p w14:paraId="6FEAAEAD"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Gipsinio modelio sujungimui </w:t>
            </w:r>
          </w:p>
        </w:tc>
        <w:tc>
          <w:tcPr>
            <w:tcW w:w="1985" w:type="dxa"/>
            <w:hideMark/>
          </w:tcPr>
          <w:p w14:paraId="193C074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2EEF227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7098DD0"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4923DF4"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300</w:t>
            </w:r>
          </w:p>
        </w:tc>
        <w:tc>
          <w:tcPr>
            <w:tcW w:w="897" w:type="dxa"/>
            <w:hideMark/>
          </w:tcPr>
          <w:p w14:paraId="695F87DD"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10EC1B67"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CE40A65" w14:textId="77777777" w:rsidR="00203DDB" w:rsidRPr="00D82633" w:rsidRDefault="00203DDB" w:rsidP="00203DDB">
            <w:pPr>
              <w:jc w:val="center"/>
              <w:rPr>
                <w:rFonts w:ascii="Times New Roman" w:hAnsi="Times New Roman" w:cs="Times New Roman"/>
                <w:sz w:val="22"/>
                <w:szCs w:val="22"/>
              </w:rPr>
            </w:pPr>
          </w:p>
        </w:tc>
      </w:tr>
      <w:tr w:rsidR="00203DDB" w:rsidRPr="00D82633" w14:paraId="509C2F0C" w14:textId="77777777" w:rsidTr="00DA558C">
        <w:trPr>
          <w:trHeight w:val="284"/>
        </w:trPr>
        <w:tc>
          <w:tcPr>
            <w:tcW w:w="846" w:type="dxa"/>
            <w:hideMark/>
          </w:tcPr>
          <w:p w14:paraId="4D2FCCEC" w14:textId="1C161276"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4</w:t>
            </w:r>
            <w:r w:rsidRPr="00D82633">
              <w:rPr>
                <w:rFonts w:ascii="Times New Roman" w:hAnsi="Times New Roman" w:cs="Times New Roman"/>
                <w:sz w:val="22"/>
                <w:szCs w:val="22"/>
              </w:rPr>
              <w:t>.9.</w:t>
            </w:r>
          </w:p>
        </w:tc>
        <w:tc>
          <w:tcPr>
            <w:tcW w:w="2551" w:type="dxa"/>
            <w:hideMark/>
          </w:tcPr>
          <w:p w14:paraId="3DD54F6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Pinai, štiftai su adatėlėmis </w:t>
            </w:r>
          </w:p>
        </w:tc>
        <w:tc>
          <w:tcPr>
            <w:tcW w:w="3402" w:type="dxa"/>
            <w:hideMark/>
          </w:tcPr>
          <w:p w14:paraId="3B530751"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įvairių storių išardomų modelių gamybai</w:t>
            </w:r>
          </w:p>
        </w:tc>
        <w:tc>
          <w:tcPr>
            <w:tcW w:w="1985" w:type="dxa"/>
            <w:hideMark/>
          </w:tcPr>
          <w:p w14:paraId="7B4C886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21A2A1E"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0CE920D"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0FC5A556"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400</w:t>
            </w:r>
          </w:p>
        </w:tc>
        <w:tc>
          <w:tcPr>
            <w:tcW w:w="897" w:type="dxa"/>
            <w:hideMark/>
          </w:tcPr>
          <w:p w14:paraId="2C6498F4"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2A4C9D46"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583A5358" w14:textId="77777777" w:rsidR="00203DDB" w:rsidRPr="00D82633" w:rsidRDefault="00203DDB" w:rsidP="00203DDB">
            <w:pPr>
              <w:jc w:val="center"/>
              <w:rPr>
                <w:rFonts w:ascii="Times New Roman" w:hAnsi="Times New Roman" w:cs="Times New Roman"/>
                <w:sz w:val="22"/>
                <w:szCs w:val="22"/>
              </w:rPr>
            </w:pPr>
          </w:p>
        </w:tc>
      </w:tr>
      <w:tr w:rsidR="00203DDB" w:rsidRPr="00D82633" w14:paraId="43443951" w14:textId="77777777" w:rsidTr="00DA558C">
        <w:trPr>
          <w:trHeight w:val="284"/>
        </w:trPr>
        <w:tc>
          <w:tcPr>
            <w:tcW w:w="846" w:type="dxa"/>
            <w:hideMark/>
          </w:tcPr>
          <w:p w14:paraId="1F00D208" w14:textId="4231C0D4"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14.10.</w:t>
            </w:r>
          </w:p>
        </w:tc>
        <w:tc>
          <w:tcPr>
            <w:tcW w:w="2551" w:type="dxa"/>
            <w:hideMark/>
          </w:tcPr>
          <w:p w14:paraId="7D8651F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Teptukai </w:t>
            </w:r>
          </w:p>
        </w:tc>
        <w:tc>
          <w:tcPr>
            <w:tcW w:w="3402" w:type="dxa"/>
            <w:hideMark/>
          </w:tcPr>
          <w:p w14:paraId="2502B756"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Universalūs, įvairių dydžių, galimybė įsigyti kiekvieną dydį atskirai</w:t>
            </w:r>
          </w:p>
        </w:tc>
        <w:tc>
          <w:tcPr>
            <w:tcW w:w="1985" w:type="dxa"/>
            <w:hideMark/>
          </w:tcPr>
          <w:p w14:paraId="744032F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DF0D818"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B9EF5F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C4E2DF7"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hideMark/>
          </w:tcPr>
          <w:p w14:paraId="7E4629AE"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64B9E6F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ADE0A76" w14:textId="77777777" w:rsidR="00203DDB" w:rsidRPr="00D82633" w:rsidRDefault="00203DDB" w:rsidP="00203DDB">
            <w:pPr>
              <w:jc w:val="center"/>
              <w:rPr>
                <w:rFonts w:ascii="Times New Roman" w:hAnsi="Times New Roman" w:cs="Times New Roman"/>
                <w:sz w:val="22"/>
                <w:szCs w:val="22"/>
              </w:rPr>
            </w:pPr>
          </w:p>
        </w:tc>
      </w:tr>
      <w:tr w:rsidR="00203DDB" w:rsidRPr="00D82633" w14:paraId="25B5EFFC" w14:textId="77777777" w:rsidTr="00DA558C">
        <w:trPr>
          <w:trHeight w:val="284"/>
        </w:trPr>
        <w:tc>
          <w:tcPr>
            <w:tcW w:w="846" w:type="dxa"/>
            <w:hideMark/>
          </w:tcPr>
          <w:p w14:paraId="4AEF2ADD" w14:textId="0F2F278B"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14.11</w:t>
            </w:r>
          </w:p>
        </w:tc>
        <w:tc>
          <w:tcPr>
            <w:tcW w:w="2551" w:type="dxa"/>
            <w:hideMark/>
          </w:tcPr>
          <w:p w14:paraId="544C4477"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Izoliacinis lakas</w:t>
            </w:r>
          </w:p>
        </w:tc>
        <w:tc>
          <w:tcPr>
            <w:tcW w:w="3402" w:type="dxa"/>
            <w:hideMark/>
          </w:tcPr>
          <w:p w14:paraId="0CEB5D74" w14:textId="6B32DCF0"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Lakas Picosept, skirtas izoliuoti gipsą nuo vaško, silikon</w:t>
            </w:r>
            <w:r>
              <w:rPr>
                <w:rFonts w:ascii="Times New Roman" w:hAnsi="Times New Roman" w:cs="Times New Roman"/>
                <w:sz w:val="22"/>
                <w:szCs w:val="22"/>
              </w:rPr>
              <w:t xml:space="preserve">o </w:t>
            </w:r>
            <w:r w:rsidRPr="00D82633">
              <w:rPr>
                <w:rFonts w:ascii="Times New Roman" w:hAnsi="Times New Roman" w:cs="Times New Roman"/>
                <w:sz w:val="22"/>
                <w:szCs w:val="22"/>
              </w:rPr>
              <w:t>pagrindu, (pak. 30ml) arba lygiavertis</w:t>
            </w:r>
          </w:p>
        </w:tc>
        <w:tc>
          <w:tcPr>
            <w:tcW w:w="1985" w:type="dxa"/>
            <w:hideMark/>
          </w:tcPr>
          <w:p w14:paraId="3C6CE4E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8969A3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4A6BBC0"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0B7D55B9"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624E4AAF"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094096B"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A3A32A5" w14:textId="77777777" w:rsidR="00203DDB" w:rsidRPr="00D82633" w:rsidRDefault="00203DDB" w:rsidP="00203DDB">
            <w:pPr>
              <w:jc w:val="center"/>
              <w:rPr>
                <w:rFonts w:ascii="Times New Roman" w:hAnsi="Times New Roman" w:cs="Times New Roman"/>
                <w:sz w:val="22"/>
                <w:szCs w:val="22"/>
              </w:rPr>
            </w:pPr>
          </w:p>
        </w:tc>
      </w:tr>
      <w:tr w:rsidR="00203DDB" w:rsidRPr="00D82633" w14:paraId="69E2D916" w14:textId="77777777" w:rsidTr="00DA558C">
        <w:trPr>
          <w:trHeight w:val="284"/>
        </w:trPr>
        <w:tc>
          <w:tcPr>
            <w:tcW w:w="846" w:type="dxa"/>
            <w:tcBorders>
              <w:bottom w:val="single" w:sz="4" w:space="0" w:color="auto"/>
            </w:tcBorders>
            <w:hideMark/>
          </w:tcPr>
          <w:p w14:paraId="72D22C68" w14:textId="4693BC9C"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lastRenderedPageBreak/>
              <w:t>14.12.</w:t>
            </w:r>
          </w:p>
        </w:tc>
        <w:tc>
          <w:tcPr>
            <w:tcW w:w="2551" w:type="dxa"/>
            <w:tcBorders>
              <w:bottom w:val="single" w:sz="4" w:space="0" w:color="auto"/>
            </w:tcBorders>
            <w:hideMark/>
          </w:tcPr>
          <w:p w14:paraId="03FE83E7"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Lakas štampukams</w:t>
            </w:r>
          </w:p>
        </w:tc>
        <w:tc>
          <w:tcPr>
            <w:tcW w:w="3402" w:type="dxa"/>
            <w:tcBorders>
              <w:bottom w:val="single" w:sz="4" w:space="0" w:color="auto"/>
            </w:tcBorders>
            <w:hideMark/>
          </w:tcPr>
          <w:p w14:paraId="5616DA9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Scheftner, aukso, sidabro spalvos (pak. 25 ml.) arba lygiavertis</w:t>
            </w:r>
          </w:p>
        </w:tc>
        <w:tc>
          <w:tcPr>
            <w:tcW w:w="1985" w:type="dxa"/>
            <w:tcBorders>
              <w:bottom w:val="single" w:sz="4" w:space="0" w:color="auto"/>
            </w:tcBorders>
            <w:hideMark/>
          </w:tcPr>
          <w:p w14:paraId="45CD542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7122794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52940843"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Borders>
              <w:bottom w:val="single" w:sz="4" w:space="0" w:color="auto"/>
            </w:tcBorders>
            <w:hideMark/>
          </w:tcPr>
          <w:p w14:paraId="140DE043"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1</w:t>
            </w:r>
          </w:p>
        </w:tc>
        <w:tc>
          <w:tcPr>
            <w:tcW w:w="897" w:type="dxa"/>
            <w:tcBorders>
              <w:bottom w:val="single" w:sz="4" w:space="0" w:color="auto"/>
            </w:tcBorders>
            <w:hideMark/>
          </w:tcPr>
          <w:p w14:paraId="73612FB8"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4" w:space="0" w:color="auto"/>
            </w:tcBorders>
            <w:hideMark/>
          </w:tcPr>
          <w:p w14:paraId="7270ADB0"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4" w:space="0" w:color="auto"/>
            </w:tcBorders>
            <w:hideMark/>
          </w:tcPr>
          <w:p w14:paraId="67C41EEA" w14:textId="77777777" w:rsidR="00203DDB" w:rsidRPr="00D82633" w:rsidRDefault="00203DDB" w:rsidP="00203DDB">
            <w:pPr>
              <w:jc w:val="center"/>
              <w:rPr>
                <w:rFonts w:ascii="Times New Roman" w:hAnsi="Times New Roman" w:cs="Times New Roman"/>
                <w:sz w:val="22"/>
                <w:szCs w:val="22"/>
              </w:rPr>
            </w:pPr>
          </w:p>
        </w:tc>
      </w:tr>
      <w:tr w:rsidR="00203DDB" w:rsidRPr="00D82633" w14:paraId="78126880" w14:textId="77777777" w:rsidTr="00DA558C">
        <w:trPr>
          <w:trHeight w:val="284"/>
        </w:trPr>
        <w:tc>
          <w:tcPr>
            <w:tcW w:w="846" w:type="dxa"/>
            <w:tcBorders>
              <w:bottom w:val="single" w:sz="4" w:space="0" w:color="auto"/>
            </w:tcBorders>
            <w:hideMark/>
          </w:tcPr>
          <w:p w14:paraId="3EAF1847" w14:textId="183FDACC"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14.13.</w:t>
            </w:r>
          </w:p>
        </w:tc>
        <w:tc>
          <w:tcPr>
            <w:tcW w:w="2551" w:type="dxa"/>
            <w:tcBorders>
              <w:bottom w:val="single" w:sz="4" w:space="0" w:color="auto"/>
            </w:tcBorders>
            <w:hideMark/>
          </w:tcPr>
          <w:p w14:paraId="5E433C39" w14:textId="44B8D3CD"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Štiftai įklotams</w:t>
            </w:r>
            <w:r w:rsidRPr="00D82633">
              <w:rPr>
                <w:rFonts w:ascii="Times New Roman" w:hAnsi="Times New Roman" w:cs="Times New Roman"/>
                <w:sz w:val="22"/>
                <w:szCs w:val="22"/>
              </w:rPr>
              <w:t xml:space="preserve"> </w:t>
            </w:r>
          </w:p>
        </w:tc>
        <w:tc>
          <w:tcPr>
            <w:tcW w:w="3402" w:type="dxa"/>
            <w:tcBorders>
              <w:bottom w:val="single" w:sz="4" w:space="0" w:color="auto"/>
            </w:tcBorders>
            <w:hideMark/>
          </w:tcPr>
          <w:p w14:paraId="546A4E24" w14:textId="0EA358B2"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Swedent arba lygiavertis</w:t>
            </w:r>
            <w:r w:rsidRPr="00D82633">
              <w:rPr>
                <w:rFonts w:ascii="Times New Roman" w:hAnsi="Times New Roman" w:cs="Times New Roman"/>
                <w:sz w:val="22"/>
                <w:szCs w:val="22"/>
              </w:rPr>
              <w:t>,</w:t>
            </w:r>
            <w:r>
              <w:rPr>
                <w:rFonts w:ascii="Times New Roman" w:hAnsi="Times New Roman" w:cs="Times New Roman"/>
                <w:sz w:val="22"/>
                <w:szCs w:val="22"/>
              </w:rPr>
              <w:t xml:space="preserve"> k</w:t>
            </w:r>
            <w:r w:rsidRPr="006800CA">
              <w:rPr>
                <w:rFonts w:ascii="Times New Roman" w:hAnsi="Times New Roman" w:cs="Times New Roman"/>
                <w:sz w:val="22"/>
                <w:szCs w:val="22"/>
              </w:rPr>
              <w:t>ultiniai kaiščiai</w:t>
            </w:r>
            <w:r>
              <w:rPr>
                <w:rFonts w:ascii="Times New Roman" w:hAnsi="Times New Roman" w:cs="Times New Roman"/>
                <w:sz w:val="22"/>
                <w:szCs w:val="22"/>
              </w:rPr>
              <w:t xml:space="preserve"> l</w:t>
            </w:r>
            <w:r w:rsidRPr="006800CA">
              <w:rPr>
                <w:rFonts w:ascii="Times New Roman" w:hAnsi="Times New Roman" w:cs="Times New Roman"/>
                <w:sz w:val="22"/>
                <w:szCs w:val="22"/>
              </w:rPr>
              <w:t>ankstūs, plastikiniai</w:t>
            </w:r>
            <w:r>
              <w:rPr>
                <w:rFonts w:ascii="Times New Roman" w:hAnsi="Times New Roman" w:cs="Times New Roman"/>
                <w:sz w:val="22"/>
                <w:szCs w:val="22"/>
              </w:rPr>
              <w:t>,</w:t>
            </w:r>
            <w:r w:rsidRPr="00D82633">
              <w:rPr>
                <w:rFonts w:ascii="Times New Roman" w:hAnsi="Times New Roman" w:cs="Times New Roman"/>
                <w:sz w:val="22"/>
                <w:szCs w:val="22"/>
              </w:rPr>
              <w:t xml:space="preserve"> pakuotėje ne mažiau 60 vnt.</w:t>
            </w:r>
            <w:r>
              <w:rPr>
                <w:rFonts w:ascii="Times New Roman" w:hAnsi="Times New Roman" w:cs="Times New Roman"/>
                <w:sz w:val="22"/>
                <w:szCs w:val="22"/>
              </w:rPr>
              <w:t xml:space="preserve"> </w:t>
            </w:r>
          </w:p>
        </w:tc>
        <w:tc>
          <w:tcPr>
            <w:tcW w:w="1985" w:type="dxa"/>
            <w:tcBorders>
              <w:bottom w:val="single" w:sz="4" w:space="0" w:color="auto"/>
            </w:tcBorders>
            <w:hideMark/>
          </w:tcPr>
          <w:p w14:paraId="0D44A97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hideMark/>
          </w:tcPr>
          <w:p w14:paraId="1E25699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hideMark/>
          </w:tcPr>
          <w:p w14:paraId="1C514E6E"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4" w:space="0" w:color="auto"/>
            </w:tcBorders>
            <w:hideMark/>
          </w:tcPr>
          <w:p w14:paraId="763A93BF"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4</w:t>
            </w:r>
          </w:p>
        </w:tc>
        <w:tc>
          <w:tcPr>
            <w:tcW w:w="897" w:type="dxa"/>
            <w:tcBorders>
              <w:bottom w:val="single" w:sz="4" w:space="0" w:color="auto"/>
            </w:tcBorders>
            <w:hideMark/>
          </w:tcPr>
          <w:p w14:paraId="4042F2A9"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4" w:space="0" w:color="auto"/>
            </w:tcBorders>
            <w:hideMark/>
          </w:tcPr>
          <w:p w14:paraId="63640300"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4" w:space="0" w:color="auto"/>
            </w:tcBorders>
            <w:hideMark/>
          </w:tcPr>
          <w:p w14:paraId="0ED40D64" w14:textId="77777777" w:rsidR="00203DDB" w:rsidRPr="00D82633" w:rsidRDefault="00203DDB" w:rsidP="00203DDB">
            <w:pPr>
              <w:jc w:val="center"/>
              <w:rPr>
                <w:rFonts w:ascii="Times New Roman" w:hAnsi="Times New Roman" w:cs="Times New Roman"/>
                <w:sz w:val="22"/>
                <w:szCs w:val="22"/>
              </w:rPr>
            </w:pPr>
          </w:p>
        </w:tc>
      </w:tr>
      <w:tr w:rsidR="00203DDB" w:rsidRPr="00D82633" w14:paraId="2D032261" w14:textId="77777777" w:rsidTr="00DA558C">
        <w:trPr>
          <w:trHeight w:val="284"/>
        </w:trPr>
        <w:tc>
          <w:tcPr>
            <w:tcW w:w="846" w:type="dxa"/>
            <w:tcBorders>
              <w:bottom w:val="single" w:sz="4" w:space="0" w:color="auto"/>
            </w:tcBorders>
          </w:tcPr>
          <w:p w14:paraId="4AF30B77" w14:textId="01CA1FCA" w:rsidR="00203DDB" w:rsidRDefault="00203DDB" w:rsidP="00203DDB">
            <w:pPr>
              <w:rPr>
                <w:rFonts w:ascii="Times New Roman" w:hAnsi="Times New Roman" w:cs="Times New Roman"/>
                <w:sz w:val="22"/>
                <w:szCs w:val="22"/>
              </w:rPr>
            </w:pPr>
            <w:r>
              <w:rPr>
                <w:rFonts w:ascii="Times New Roman" w:hAnsi="Times New Roman" w:cs="Times New Roman"/>
                <w:sz w:val="22"/>
                <w:szCs w:val="22"/>
              </w:rPr>
              <w:t>14.14.</w:t>
            </w:r>
          </w:p>
        </w:tc>
        <w:tc>
          <w:tcPr>
            <w:tcW w:w="2551" w:type="dxa"/>
            <w:tcBorders>
              <w:bottom w:val="single" w:sz="4" w:space="0" w:color="auto"/>
            </w:tcBorders>
          </w:tcPr>
          <w:p w14:paraId="690BB03E" w14:textId="42323DA8" w:rsidR="00203DDB"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Elektrinio skalpelio </w:t>
            </w:r>
            <w:r>
              <w:rPr>
                <w:rFonts w:ascii="Times New Roman" w:hAnsi="Times New Roman" w:cs="Times New Roman"/>
                <w:sz w:val="22"/>
                <w:szCs w:val="22"/>
              </w:rPr>
              <w:t>W</w:t>
            </w:r>
            <w:r w:rsidRPr="00D82633">
              <w:rPr>
                <w:rFonts w:ascii="Times New Roman" w:hAnsi="Times New Roman" w:cs="Times New Roman"/>
                <w:sz w:val="22"/>
                <w:szCs w:val="22"/>
              </w:rPr>
              <w:t>axlectri</w:t>
            </w:r>
            <w:r>
              <w:rPr>
                <w:rFonts w:ascii="Times New Roman" w:hAnsi="Times New Roman" w:cs="Times New Roman"/>
                <w:sz w:val="22"/>
                <w:szCs w:val="22"/>
              </w:rPr>
              <w:t>c</w:t>
            </w:r>
            <w:r w:rsidRPr="00D82633">
              <w:rPr>
                <w:rFonts w:ascii="Times New Roman" w:hAnsi="Times New Roman" w:cs="Times New Roman"/>
                <w:sz w:val="22"/>
                <w:szCs w:val="22"/>
              </w:rPr>
              <w:t xml:space="preserve"> peiliukai</w:t>
            </w:r>
            <w:r>
              <w:rPr>
                <w:rFonts w:ascii="Times New Roman" w:hAnsi="Times New Roman" w:cs="Times New Roman"/>
                <w:sz w:val="22"/>
                <w:szCs w:val="22"/>
              </w:rPr>
              <w:t xml:space="preserve"> </w:t>
            </w:r>
          </w:p>
        </w:tc>
        <w:tc>
          <w:tcPr>
            <w:tcW w:w="3402" w:type="dxa"/>
            <w:tcBorders>
              <w:bottom w:val="single" w:sz="4" w:space="0" w:color="auto"/>
            </w:tcBorders>
          </w:tcPr>
          <w:p w14:paraId="00752D78" w14:textId="1C74357F" w:rsidR="00203DDB"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Įvairių formų</w:t>
            </w:r>
            <w:r>
              <w:rPr>
                <w:rFonts w:ascii="Times New Roman" w:hAnsi="Times New Roman" w:cs="Times New Roman"/>
                <w:sz w:val="22"/>
                <w:szCs w:val="22"/>
              </w:rPr>
              <w:t xml:space="preserve"> (įsukami antgaliai)</w:t>
            </w:r>
          </w:p>
        </w:tc>
        <w:tc>
          <w:tcPr>
            <w:tcW w:w="1985" w:type="dxa"/>
            <w:tcBorders>
              <w:bottom w:val="single" w:sz="4" w:space="0" w:color="auto"/>
            </w:tcBorders>
          </w:tcPr>
          <w:p w14:paraId="2A5DFA22" w14:textId="3134FCFD"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4" w:space="0" w:color="auto"/>
            </w:tcBorders>
          </w:tcPr>
          <w:p w14:paraId="7251C444" w14:textId="58DA440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4" w:space="0" w:color="auto"/>
            </w:tcBorders>
          </w:tcPr>
          <w:p w14:paraId="45E348D8" w14:textId="4871DE99"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4" w:space="0" w:color="auto"/>
            </w:tcBorders>
          </w:tcPr>
          <w:p w14:paraId="3B6E6A80" w14:textId="537563AE"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tcBorders>
              <w:bottom w:val="single" w:sz="4" w:space="0" w:color="auto"/>
            </w:tcBorders>
          </w:tcPr>
          <w:p w14:paraId="15F876C9"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4" w:space="0" w:color="auto"/>
            </w:tcBorders>
          </w:tcPr>
          <w:p w14:paraId="77F1BF07"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4" w:space="0" w:color="auto"/>
            </w:tcBorders>
          </w:tcPr>
          <w:p w14:paraId="103A70B9" w14:textId="77777777" w:rsidR="00203DDB" w:rsidRPr="00D82633" w:rsidRDefault="00203DDB" w:rsidP="00203DDB">
            <w:pPr>
              <w:jc w:val="center"/>
              <w:rPr>
                <w:rFonts w:ascii="Times New Roman" w:hAnsi="Times New Roman" w:cs="Times New Roman"/>
                <w:sz w:val="22"/>
                <w:szCs w:val="22"/>
              </w:rPr>
            </w:pPr>
          </w:p>
        </w:tc>
      </w:tr>
      <w:tr w:rsidR="00203DDB" w:rsidRPr="00D82633" w14:paraId="298300F7" w14:textId="77777777" w:rsidTr="00DA558C">
        <w:trPr>
          <w:trHeight w:val="284"/>
        </w:trPr>
        <w:tc>
          <w:tcPr>
            <w:tcW w:w="846" w:type="dxa"/>
            <w:tcBorders>
              <w:bottom w:val="single" w:sz="4" w:space="0" w:color="auto"/>
            </w:tcBorders>
          </w:tcPr>
          <w:p w14:paraId="06C39D21" w14:textId="0C149B2D" w:rsidR="00203DDB" w:rsidRDefault="00203DDB" w:rsidP="00203DDB">
            <w:pPr>
              <w:rPr>
                <w:rFonts w:ascii="Times New Roman" w:hAnsi="Times New Roman" w:cs="Times New Roman"/>
                <w:sz w:val="22"/>
                <w:szCs w:val="22"/>
              </w:rPr>
            </w:pPr>
            <w:r>
              <w:rPr>
                <w:rFonts w:ascii="Times New Roman" w:hAnsi="Times New Roman" w:cs="Times New Roman"/>
                <w:sz w:val="22"/>
                <w:szCs w:val="22"/>
              </w:rPr>
              <w:t>14.15.</w:t>
            </w:r>
          </w:p>
        </w:tc>
        <w:tc>
          <w:tcPr>
            <w:tcW w:w="2551" w:type="dxa"/>
            <w:tcBorders>
              <w:bottom w:val="single" w:sz="4" w:space="0" w:color="auto"/>
            </w:tcBorders>
          </w:tcPr>
          <w:p w14:paraId="196FB895" w14:textId="0D91CCD1"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Veidrodėlių galvutės</w:t>
            </w:r>
          </w:p>
        </w:tc>
        <w:tc>
          <w:tcPr>
            <w:tcW w:w="3402" w:type="dxa"/>
            <w:tcBorders>
              <w:bottom w:val="single" w:sz="4" w:space="0" w:color="auto"/>
            </w:tcBorders>
          </w:tcPr>
          <w:p w14:paraId="6E08EB71" w14:textId="2D6B1BA2"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Veidrodėlių galvutės keičiamos, sterilizuojamos, daugkartinės. Dydis 4. Dėžutėje ne mažiau 12 vnt.</w:t>
            </w:r>
          </w:p>
        </w:tc>
        <w:tc>
          <w:tcPr>
            <w:tcW w:w="1985" w:type="dxa"/>
            <w:tcBorders>
              <w:bottom w:val="single" w:sz="4" w:space="0" w:color="auto"/>
            </w:tcBorders>
          </w:tcPr>
          <w:p w14:paraId="673D3A8B" w14:textId="77777777" w:rsidR="00203DDB" w:rsidRPr="00D82633" w:rsidRDefault="00203DDB" w:rsidP="00203DDB">
            <w:pPr>
              <w:rPr>
                <w:rFonts w:ascii="Times New Roman" w:hAnsi="Times New Roman" w:cs="Times New Roman"/>
                <w:sz w:val="22"/>
                <w:szCs w:val="22"/>
              </w:rPr>
            </w:pPr>
          </w:p>
        </w:tc>
        <w:tc>
          <w:tcPr>
            <w:tcW w:w="1701" w:type="dxa"/>
            <w:tcBorders>
              <w:bottom w:val="single" w:sz="4" w:space="0" w:color="auto"/>
            </w:tcBorders>
          </w:tcPr>
          <w:p w14:paraId="32FBE74D" w14:textId="77777777" w:rsidR="00203DDB" w:rsidRPr="00D82633" w:rsidRDefault="00203DDB" w:rsidP="00203DDB">
            <w:pPr>
              <w:rPr>
                <w:rFonts w:ascii="Times New Roman" w:hAnsi="Times New Roman" w:cs="Times New Roman"/>
                <w:sz w:val="22"/>
                <w:szCs w:val="22"/>
              </w:rPr>
            </w:pPr>
          </w:p>
        </w:tc>
        <w:tc>
          <w:tcPr>
            <w:tcW w:w="1134" w:type="dxa"/>
            <w:tcBorders>
              <w:bottom w:val="single" w:sz="4" w:space="0" w:color="auto"/>
            </w:tcBorders>
          </w:tcPr>
          <w:p w14:paraId="04E531AB" w14:textId="010FE80D"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dėž.</w:t>
            </w:r>
          </w:p>
        </w:tc>
        <w:tc>
          <w:tcPr>
            <w:tcW w:w="998" w:type="dxa"/>
            <w:tcBorders>
              <w:bottom w:val="single" w:sz="4" w:space="0" w:color="auto"/>
            </w:tcBorders>
          </w:tcPr>
          <w:p w14:paraId="67AF258A" w14:textId="5A45F82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24</w:t>
            </w:r>
          </w:p>
        </w:tc>
        <w:tc>
          <w:tcPr>
            <w:tcW w:w="897" w:type="dxa"/>
            <w:tcBorders>
              <w:bottom w:val="single" w:sz="4" w:space="0" w:color="auto"/>
            </w:tcBorders>
          </w:tcPr>
          <w:p w14:paraId="454016B8"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4" w:space="0" w:color="auto"/>
            </w:tcBorders>
          </w:tcPr>
          <w:p w14:paraId="46B466C9"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4" w:space="0" w:color="auto"/>
            </w:tcBorders>
          </w:tcPr>
          <w:p w14:paraId="11D813F9" w14:textId="77777777" w:rsidR="00203DDB" w:rsidRPr="00D82633" w:rsidRDefault="00203DDB" w:rsidP="00203DDB">
            <w:pPr>
              <w:jc w:val="center"/>
              <w:rPr>
                <w:rFonts w:ascii="Times New Roman" w:hAnsi="Times New Roman" w:cs="Times New Roman"/>
                <w:sz w:val="22"/>
                <w:szCs w:val="22"/>
              </w:rPr>
            </w:pPr>
          </w:p>
        </w:tc>
      </w:tr>
      <w:tr w:rsidR="00203DDB" w:rsidRPr="00D82633" w14:paraId="0A9DCAE3" w14:textId="77777777" w:rsidTr="00B50727">
        <w:trPr>
          <w:trHeight w:val="284"/>
        </w:trPr>
        <w:tc>
          <w:tcPr>
            <w:tcW w:w="846" w:type="dxa"/>
            <w:tcBorders>
              <w:top w:val="single" w:sz="4" w:space="0" w:color="auto"/>
              <w:bottom w:val="single" w:sz="12" w:space="0" w:color="auto"/>
            </w:tcBorders>
          </w:tcPr>
          <w:p w14:paraId="12C5B9E0" w14:textId="37D5720E"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14.16.</w:t>
            </w:r>
          </w:p>
        </w:tc>
        <w:tc>
          <w:tcPr>
            <w:tcW w:w="2551" w:type="dxa"/>
            <w:tcBorders>
              <w:top w:val="single" w:sz="4" w:space="0" w:color="auto"/>
              <w:bottom w:val="single" w:sz="12" w:space="0" w:color="auto"/>
            </w:tcBorders>
          </w:tcPr>
          <w:p w14:paraId="46788A09" w14:textId="1F8456DF" w:rsidR="00203DDB" w:rsidRPr="00D82633" w:rsidRDefault="00203DDB" w:rsidP="00203DDB">
            <w:pPr>
              <w:rPr>
                <w:rFonts w:ascii="Times New Roman" w:hAnsi="Times New Roman" w:cs="Times New Roman"/>
                <w:sz w:val="22"/>
                <w:szCs w:val="22"/>
              </w:rPr>
            </w:pPr>
            <w:r w:rsidRPr="00C416F4">
              <w:rPr>
                <w:rFonts w:ascii="Times New Roman" w:hAnsi="Times New Roman" w:cs="Times New Roman"/>
                <w:sz w:val="22"/>
                <w:szCs w:val="22"/>
              </w:rPr>
              <w:t>Tepimo ir priežiūros purškalas odontologiniams antgaliams</w:t>
            </w:r>
          </w:p>
        </w:tc>
        <w:tc>
          <w:tcPr>
            <w:tcW w:w="3402" w:type="dxa"/>
            <w:tcBorders>
              <w:top w:val="single" w:sz="4" w:space="0" w:color="auto"/>
              <w:bottom w:val="single" w:sz="12"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72"/>
            </w:tblGrid>
            <w:tr w:rsidR="00203DDB" w:rsidRPr="00C416F4" w14:paraId="40206714" w14:textId="77777777">
              <w:trPr>
                <w:tblCellSpacing w:w="15" w:type="dxa"/>
              </w:trPr>
              <w:tc>
                <w:tcPr>
                  <w:tcW w:w="9912" w:type="dxa"/>
                  <w:vAlign w:val="center"/>
                  <w:hideMark/>
                </w:tcPr>
                <w:p w14:paraId="1C212F4D" w14:textId="485B933A" w:rsidR="00203DDB" w:rsidRPr="00C416F4" w:rsidRDefault="00203DDB" w:rsidP="00203DDB">
                  <w:pPr>
                    <w:spacing w:after="0" w:line="240" w:lineRule="auto"/>
                    <w:jc w:val="both"/>
                    <w:rPr>
                      <w:rFonts w:ascii="Times New Roman" w:hAnsi="Times New Roman" w:cs="Times New Roman"/>
                      <w:sz w:val="22"/>
                      <w:szCs w:val="22"/>
                    </w:rPr>
                  </w:pPr>
                  <w:r w:rsidRPr="00C416F4">
                    <w:rPr>
                      <w:rFonts w:ascii="Times New Roman" w:hAnsi="Times New Roman" w:cs="Times New Roman"/>
                      <w:sz w:val="22"/>
                      <w:szCs w:val="22"/>
                    </w:rPr>
                    <w:t>Tepimo ir priežiūros purškalas, skirtas odontologinių antgalių priežiūrai. Tinkamas turbinių ir tiesių antgalių priežiūrai. Arba lygiavertis</w:t>
                  </w:r>
                </w:p>
              </w:tc>
            </w:tr>
          </w:tbl>
          <w:p w14:paraId="361F3665" w14:textId="77777777" w:rsidR="00203DDB" w:rsidRPr="00C416F4" w:rsidRDefault="00203DDB" w:rsidP="00203DDB">
            <w:pPr>
              <w:jc w:val="both"/>
              <w:rPr>
                <w:rFonts w:ascii="Times New Roman" w:hAnsi="Times New Roman"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203DDB" w:rsidRPr="00C416F4" w14:paraId="6C784314" w14:textId="77777777">
              <w:trPr>
                <w:tblCellSpacing w:w="15" w:type="dxa"/>
              </w:trPr>
              <w:tc>
                <w:tcPr>
                  <w:tcW w:w="36" w:type="dxa"/>
                  <w:vAlign w:val="center"/>
                  <w:hideMark/>
                </w:tcPr>
                <w:p w14:paraId="66768925" w14:textId="77777777" w:rsidR="00203DDB" w:rsidRPr="00C416F4" w:rsidRDefault="00203DDB" w:rsidP="00203DDB">
                  <w:pPr>
                    <w:spacing w:after="0" w:line="240" w:lineRule="auto"/>
                    <w:jc w:val="both"/>
                    <w:rPr>
                      <w:rFonts w:ascii="Times New Roman" w:hAnsi="Times New Roman" w:cs="Times New Roman"/>
                      <w:sz w:val="22"/>
                      <w:szCs w:val="22"/>
                    </w:rPr>
                  </w:pPr>
                </w:p>
              </w:tc>
            </w:tr>
          </w:tbl>
          <w:p w14:paraId="195455EF" w14:textId="4A578907" w:rsidR="00203DDB" w:rsidRPr="00D82633" w:rsidRDefault="00203DDB" w:rsidP="00203DDB">
            <w:pPr>
              <w:jc w:val="both"/>
              <w:rPr>
                <w:rFonts w:ascii="Times New Roman" w:hAnsi="Times New Roman" w:cs="Times New Roman"/>
                <w:sz w:val="22"/>
                <w:szCs w:val="22"/>
              </w:rPr>
            </w:pPr>
          </w:p>
        </w:tc>
        <w:tc>
          <w:tcPr>
            <w:tcW w:w="1985" w:type="dxa"/>
            <w:tcBorders>
              <w:top w:val="single" w:sz="4" w:space="0" w:color="auto"/>
              <w:bottom w:val="single" w:sz="12" w:space="0" w:color="auto"/>
            </w:tcBorders>
          </w:tcPr>
          <w:p w14:paraId="5371836C" w14:textId="4E57BCC6" w:rsidR="00203DDB" w:rsidRPr="00D82633" w:rsidRDefault="00203DDB" w:rsidP="00203DDB">
            <w:pPr>
              <w:rPr>
                <w:rFonts w:ascii="Times New Roman" w:hAnsi="Times New Roman" w:cs="Times New Roman"/>
                <w:sz w:val="22"/>
                <w:szCs w:val="22"/>
              </w:rPr>
            </w:pPr>
          </w:p>
        </w:tc>
        <w:tc>
          <w:tcPr>
            <w:tcW w:w="1701" w:type="dxa"/>
            <w:tcBorders>
              <w:top w:val="single" w:sz="4" w:space="0" w:color="auto"/>
              <w:bottom w:val="single" w:sz="12" w:space="0" w:color="auto"/>
            </w:tcBorders>
          </w:tcPr>
          <w:p w14:paraId="44CB98A8" w14:textId="77C15145" w:rsidR="00203DDB" w:rsidRPr="00D82633" w:rsidRDefault="00203DDB" w:rsidP="00203DDB">
            <w:pPr>
              <w:rPr>
                <w:rFonts w:ascii="Times New Roman" w:hAnsi="Times New Roman" w:cs="Times New Roman"/>
                <w:sz w:val="22"/>
                <w:szCs w:val="22"/>
              </w:rPr>
            </w:pPr>
          </w:p>
        </w:tc>
        <w:tc>
          <w:tcPr>
            <w:tcW w:w="1134" w:type="dxa"/>
            <w:tcBorders>
              <w:top w:val="single" w:sz="4" w:space="0" w:color="auto"/>
              <w:bottom w:val="single" w:sz="12" w:space="0" w:color="auto"/>
            </w:tcBorders>
          </w:tcPr>
          <w:p w14:paraId="51AC3760" w14:textId="14AC9502"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Borders>
              <w:top w:val="single" w:sz="4" w:space="0" w:color="auto"/>
              <w:bottom w:val="single" w:sz="12" w:space="0" w:color="auto"/>
            </w:tcBorders>
          </w:tcPr>
          <w:p w14:paraId="56D54F9D" w14:textId="2CABC0EF"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Borders>
              <w:top w:val="single" w:sz="4" w:space="0" w:color="auto"/>
              <w:bottom w:val="single" w:sz="12" w:space="0" w:color="auto"/>
            </w:tcBorders>
          </w:tcPr>
          <w:p w14:paraId="505C2FE6" w14:textId="77777777" w:rsidR="00203DDB" w:rsidRPr="00D82633" w:rsidRDefault="00203DDB" w:rsidP="00203DDB">
            <w:pPr>
              <w:jc w:val="center"/>
              <w:rPr>
                <w:rFonts w:ascii="Times New Roman" w:hAnsi="Times New Roman" w:cs="Times New Roman"/>
                <w:sz w:val="22"/>
                <w:szCs w:val="22"/>
              </w:rPr>
            </w:pPr>
          </w:p>
        </w:tc>
        <w:tc>
          <w:tcPr>
            <w:tcW w:w="897" w:type="dxa"/>
            <w:tcBorders>
              <w:top w:val="single" w:sz="4" w:space="0" w:color="auto"/>
              <w:bottom w:val="single" w:sz="12" w:space="0" w:color="auto"/>
            </w:tcBorders>
          </w:tcPr>
          <w:p w14:paraId="7BA659AD" w14:textId="77777777" w:rsidR="00203DDB" w:rsidRPr="00D82633" w:rsidRDefault="00203DDB" w:rsidP="00203DDB">
            <w:pPr>
              <w:jc w:val="center"/>
              <w:rPr>
                <w:rFonts w:ascii="Times New Roman" w:hAnsi="Times New Roman" w:cs="Times New Roman"/>
                <w:sz w:val="22"/>
                <w:szCs w:val="22"/>
              </w:rPr>
            </w:pPr>
          </w:p>
        </w:tc>
        <w:tc>
          <w:tcPr>
            <w:tcW w:w="987" w:type="dxa"/>
            <w:tcBorders>
              <w:top w:val="single" w:sz="4" w:space="0" w:color="auto"/>
              <w:bottom w:val="single" w:sz="12" w:space="0" w:color="auto"/>
            </w:tcBorders>
          </w:tcPr>
          <w:p w14:paraId="37CB3ADC" w14:textId="77777777" w:rsidR="00203DDB" w:rsidRPr="00D82633" w:rsidRDefault="00203DDB" w:rsidP="00203DDB">
            <w:pPr>
              <w:jc w:val="center"/>
              <w:rPr>
                <w:rFonts w:ascii="Times New Roman" w:hAnsi="Times New Roman" w:cs="Times New Roman"/>
                <w:sz w:val="22"/>
                <w:szCs w:val="22"/>
              </w:rPr>
            </w:pPr>
          </w:p>
        </w:tc>
      </w:tr>
      <w:tr w:rsidR="00203DDB" w:rsidRPr="00D82633" w14:paraId="7D4A525A" w14:textId="77777777" w:rsidTr="00DA558C">
        <w:trPr>
          <w:trHeight w:val="284"/>
        </w:trPr>
        <w:tc>
          <w:tcPr>
            <w:tcW w:w="846" w:type="dxa"/>
            <w:tcBorders>
              <w:top w:val="single" w:sz="12" w:space="0" w:color="auto"/>
            </w:tcBorders>
            <w:hideMark/>
          </w:tcPr>
          <w:p w14:paraId="627D2C7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71F0447" w14:textId="5E0EC19A"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4</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7BF40316"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5B276764"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1B63FAC"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17B562E2"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249F30D3"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A20D563"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28A6FC6D"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292EA3B0" w14:textId="77777777" w:rsidR="00203DDB" w:rsidRPr="00D82633" w:rsidRDefault="00203DDB" w:rsidP="00203DDB">
            <w:pPr>
              <w:jc w:val="center"/>
              <w:rPr>
                <w:rFonts w:ascii="Times New Roman" w:hAnsi="Times New Roman" w:cs="Times New Roman"/>
                <w:sz w:val="22"/>
                <w:szCs w:val="22"/>
              </w:rPr>
            </w:pPr>
          </w:p>
        </w:tc>
      </w:tr>
      <w:tr w:rsidR="00203DDB" w:rsidRPr="00D82633" w14:paraId="4E571483" w14:textId="77777777" w:rsidTr="00DA558C">
        <w:trPr>
          <w:trHeight w:val="284"/>
        </w:trPr>
        <w:tc>
          <w:tcPr>
            <w:tcW w:w="15398" w:type="dxa"/>
            <w:gridSpan w:val="10"/>
            <w:shd w:val="clear" w:color="auto" w:fill="FBE4D5" w:themeFill="accent2" w:themeFillTint="33"/>
            <w:noWrap/>
            <w:hideMark/>
          </w:tcPr>
          <w:p w14:paraId="27464879" w14:textId="0D10694F"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5</w:t>
            </w:r>
            <w:r w:rsidRPr="00D82633">
              <w:rPr>
                <w:rFonts w:ascii="Times New Roman" w:hAnsi="Times New Roman" w:cs="Times New Roman"/>
                <w:b/>
                <w:bCs/>
                <w:sz w:val="22"/>
                <w:szCs w:val="22"/>
              </w:rPr>
              <w:t xml:space="preserve"> DALIS. Burnos higiena</w:t>
            </w:r>
          </w:p>
        </w:tc>
      </w:tr>
      <w:tr w:rsidR="00203DDB" w:rsidRPr="00D82633" w14:paraId="547993B9" w14:textId="77777777" w:rsidTr="00DA558C">
        <w:trPr>
          <w:trHeight w:val="284"/>
        </w:trPr>
        <w:tc>
          <w:tcPr>
            <w:tcW w:w="846" w:type="dxa"/>
            <w:hideMark/>
          </w:tcPr>
          <w:p w14:paraId="7DBAB529" w14:textId="516D7A2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.1.</w:t>
            </w:r>
          </w:p>
        </w:tc>
        <w:tc>
          <w:tcPr>
            <w:tcW w:w="2551" w:type="dxa"/>
            <w:hideMark/>
          </w:tcPr>
          <w:p w14:paraId="7EC4E25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Tarpdančių siūlai</w:t>
            </w:r>
          </w:p>
        </w:tc>
        <w:tc>
          <w:tcPr>
            <w:tcW w:w="3402" w:type="dxa"/>
            <w:hideMark/>
          </w:tcPr>
          <w:p w14:paraId="622C654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Rulonėlis, ploni stiprūs, vaškuotas, malonaus skonio, pakuotėje ne mažiau arba lygu 50m</w:t>
            </w:r>
          </w:p>
        </w:tc>
        <w:tc>
          <w:tcPr>
            <w:tcW w:w="1985" w:type="dxa"/>
            <w:hideMark/>
          </w:tcPr>
          <w:p w14:paraId="5C36DCE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FC5E1B6"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570E1C1"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6916C65" w14:textId="52266647"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hideMark/>
          </w:tcPr>
          <w:p w14:paraId="43F8633D"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2B040170"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53B7FD34" w14:textId="77777777" w:rsidR="00203DDB" w:rsidRPr="00D82633" w:rsidRDefault="00203DDB" w:rsidP="00203DDB">
            <w:pPr>
              <w:jc w:val="center"/>
              <w:rPr>
                <w:rFonts w:ascii="Times New Roman" w:hAnsi="Times New Roman" w:cs="Times New Roman"/>
                <w:sz w:val="22"/>
                <w:szCs w:val="22"/>
              </w:rPr>
            </w:pPr>
          </w:p>
        </w:tc>
      </w:tr>
      <w:tr w:rsidR="00203DDB" w:rsidRPr="00D82633" w14:paraId="34F8E9C3" w14:textId="77777777" w:rsidTr="00DA558C">
        <w:trPr>
          <w:trHeight w:val="284"/>
        </w:trPr>
        <w:tc>
          <w:tcPr>
            <w:tcW w:w="846" w:type="dxa"/>
            <w:hideMark/>
          </w:tcPr>
          <w:p w14:paraId="57250642" w14:textId="7F89CF8D"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.2.</w:t>
            </w:r>
          </w:p>
        </w:tc>
        <w:tc>
          <w:tcPr>
            <w:tcW w:w="2551" w:type="dxa"/>
            <w:hideMark/>
          </w:tcPr>
          <w:p w14:paraId="426DFAF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Fluoro lakas</w:t>
            </w:r>
          </w:p>
        </w:tc>
        <w:tc>
          <w:tcPr>
            <w:tcW w:w="3402" w:type="dxa"/>
            <w:hideMark/>
          </w:tcPr>
          <w:p w14:paraId="1041287A"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Turi būti greitai džiūstanti odontologinė suspensija, kuri gerai prilimpa prie sauso danties emalio ir dentino. Tai sąlygoja ilgalaikį stiprų dentino kanalėlių uždarymą. Bifluorid 10 sudaro vandeniui atsparų apsauginį sluoksnį, apsaugantį nuo terminių ir cheminių dirgiklių. Buteliuke turi būti ne mažiau 10 g tirpalo</w:t>
            </w:r>
          </w:p>
        </w:tc>
        <w:tc>
          <w:tcPr>
            <w:tcW w:w="1985" w:type="dxa"/>
            <w:hideMark/>
          </w:tcPr>
          <w:p w14:paraId="2EBA8EE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60867A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B7CDBDD"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100B8C99" w14:textId="54ED5EED"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3</w:t>
            </w:r>
          </w:p>
        </w:tc>
        <w:tc>
          <w:tcPr>
            <w:tcW w:w="897" w:type="dxa"/>
            <w:hideMark/>
          </w:tcPr>
          <w:p w14:paraId="261D7EDC"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5498770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81ABE06" w14:textId="77777777" w:rsidR="00203DDB" w:rsidRPr="00D82633" w:rsidRDefault="00203DDB" w:rsidP="00203DDB">
            <w:pPr>
              <w:jc w:val="center"/>
              <w:rPr>
                <w:rFonts w:ascii="Times New Roman" w:hAnsi="Times New Roman" w:cs="Times New Roman"/>
                <w:sz w:val="22"/>
                <w:szCs w:val="22"/>
              </w:rPr>
            </w:pPr>
          </w:p>
        </w:tc>
      </w:tr>
      <w:tr w:rsidR="00203DDB" w:rsidRPr="00D82633" w14:paraId="48162548" w14:textId="77777777" w:rsidTr="00DA558C">
        <w:trPr>
          <w:trHeight w:val="284"/>
        </w:trPr>
        <w:tc>
          <w:tcPr>
            <w:tcW w:w="846" w:type="dxa"/>
            <w:hideMark/>
          </w:tcPr>
          <w:p w14:paraId="4C2CA1CD" w14:textId="5747C42D"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.3.</w:t>
            </w:r>
          </w:p>
        </w:tc>
        <w:tc>
          <w:tcPr>
            <w:tcW w:w="2551" w:type="dxa"/>
            <w:hideMark/>
          </w:tcPr>
          <w:p w14:paraId="674805A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Poliravimo pasta higienai</w:t>
            </w:r>
          </w:p>
        </w:tc>
        <w:tc>
          <w:tcPr>
            <w:tcW w:w="3402" w:type="dxa"/>
            <w:hideMark/>
          </w:tcPr>
          <w:p w14:paraId="510D726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Vieno žingsnio poliravimo pasta su fluoru/ be fluoro. Pakuotė: dėžutė/tūbelė. Ne mažiau 100g. Pastos RDA ne daugiau 27. Įvairių skonių.</w:t>
            </w:r>
          </w:p>
        </w:tc>
        <w:tc>
          <w:tcPr>
            <w:tcW w:w="1985" w:type="dxa"/>
            <w:hideMark/>
          </w:tcPr>
          <w:p w14:paraId="0BEB46C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C079E0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B457869"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23292B23" w14:textId="50E4DDD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hideMark/>
          </w:tcPr>
          <w:p w14:paraId="7D68B321"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4ACFBE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6B4819E4" w14:textId="77777777" w:rsidR="00203DDB" w:rsidRPr="00D82633" w:rsidRDefault="00203DDB" w:rsidP="00203DDB">
            <w:pPr>
              <w:jc w:val="center"/>
              <w:rPr>
                <w:rFonts w:ascii="Times New Roman" w:hAnsi="Times New Roman" w:cs="Times New Roman"/>
                <w:sz w:val="22"/>
                <w:szCs w:val="22"/>
              </w:rPr>
            </w:pPr>
          </w:p>
        </w:tc>
      </w:tr>
      <w:tr w:rsidR="00203DDB" w:rsidRPr="00D82633" w14:paraId="10933C74" w14:textId="77777777" w:rsidTr="00DA558C">
        <w:trPr>
          <w:trHeight w:val="284"/>
        </w:trPr>
        <w:tc>
          <w:tcPr>
            <w:tcW w:w="846" w:type="dxa"/>
            <w:hideMark/>
          </w:tcPr>
          <w:p w14:paraId="14A112E6" w14:textId="17A14CB1"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.4.</w:t>
            </w:r>
          </w:p>
        </w:tc>
        <w:tc>
          <w:tcPr>
            <w:tcW w:w="2551" w:type="dxa"/>
            <w:hideMark/>
          </w:tcPr>
          <w:p w14:paraId="025ECFE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Burnos skalavimo skystis</w:t>
            </w:r>
          </w:p>
        </w:tc>
        <w:tc>
          <w:tcPr>
            <w:tcW w:w="3402" w:type="dxa"/>
            <w:hideMark/>
          </w:tcPr>
          <w:p w14:paraId="0A5BB72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Naudojimas pagerina burnos higieną - su eteriniais aliejais ir intensyviu mėtos skoniu. Butelyje ne mažiau 1l</w:t>
            </w:r>
          </w:p>
        </w:tc>
        <w:tc>
          <w:tcPr>
            <w:tcW w:w="1985" w:type="dxa"/>
            <w:hideMark/>
          </w:tcPr>
          <w:p w14:paraId="7B8E16E7"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511948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E7C742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67801BCF" w14:textId="07393B1F"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hideMark/>
          </w:tcPr>
          <w:p w14:paraId="38B7BDC6"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BF82C25"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AC271C3" w14:textId="77777777" w:rsidR="00203DDB" w:rsidRPr="00D82633" w:rsidRDefault="00203DDB" w:rsidP="00203DDB">
            <w:pPr>
              <w:jc w:val="center"/>
              <w:rPr>
                <w:rFonts w:ascii="Times New Roman" w:hAnsi="Times New Roman" w:cs="Times New Roman"/>
                <w:sz w:val="22"/>
                <w:szCs w:val="22"/>
              </w:rPr>
            </w:pPr>
          </w:p>
        </w:tc>
      </w:tr>
      <w:tr w:rsidR="00203DDB" w:rsidRPr="00D82633" w14:paraId="6C67AA34" w14:textId="77777777" w:rsidTr="00DA558C">
        <w:trPr>
          <w:trHeight w:val="284"/>
        </w:trPr>
        <w:tc>
          <w:tcPr>
            <w:tcW w:w="846" w:type="dxa"/>
            <w:hideMark/>
          </w:tcPr>
          <w:p w14:paraId="7B82F64B" w14:textId="232DB31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lastRenderedPageBreak/>
              <w:t>1</w:t>
            </w:r>
            <w:r>
              <w:rPr>
                <w:rFonts w:ascii="Times New Roman" w:hAnsi="Times New Roman" w:cs="Times New Roman"/>
                <w:sz w:val="22"/>
                <w:szCs w:val="22"/>
              </w:rPr>
              <w:t>5</w:t>
            </w:r>
            <w:r w:rsidRPr="00D82633">
              <w:rPr>
                <w:rFonts w:ascii="Times New Roman" w:hAnsi="Times New Roman" w:cs="Times New Roman"/>
                <w:sz w:val="22"/>
                <w:szCs w:val="22"/>
              </w:rPr>
              <w:t>.5.</w:t>
            </w:r>
          </w:p>
        </w:tc>
        <w:tc>
          <w:tcPr>
            <w:tcW w:w="2551" w:type="dxa"/>
            <w:hideMark/>
          </w:tcPr>
          <w:p w14:paraId="6A2F986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Burnos skalavimo skystis</w:t>
            </w:r>
          </w:p>
        </w:tc>
        <w:tc>
          <w:tcPr>
            <w:tcW w:w="3402" w:type="dxa"/>
            <w:hideMark/>
          </w:tcPr>
          <w:p w14:paraId="3EF581E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Sudėtyje turi būti chlorheksidine 0,2%. Butelyje ne mažiau 500 ml</w:t>
            </w:r>
          </w:p>
        </w:tc>
        <w:tc>
          <w:tcPr>
            <w:tcW w:w="1985" w:type="dxa"/>
            <w:hideMark/>
          </w:tcPr>
          <w:p w14:paraId="6B854B63"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73AA185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F739EEF"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1A529FC" w14:textId="02AD6AFD"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hideMark/>
          </w:tcPr>
          <w:p w14:paraId="6848AFB7"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4789F365"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124B4375" w14:textId="77777777" w:rsidR="00203DDB" w:rsidRPr="00D82633" w:rsidRDefault="00203DDB" w:rsidP="00203DDB">
            <w:pPr>
              <w:jc w:val="center"/>
              <w:rPr>
                <w:rFonts w:ascii="Times New Roman" w:hAnsi="Times New Roman" w:cs="Times New Roman"/>
                <w:sz w:val="22"/>
                <w:szCs w:val="22"/>
              </w:rPr>
            </w:pPr>
          </w:p>
        </w:tc>
      </w:tr>
      <w:tr w:rsidR="00203DDB" w:rsidRPr="00D82633" w14:paraId="09FFFB0F" w14:textId="77777777" w:rsidTr="00DA558C">
        <w:trPr>
          <w:trHeight w:val="284"/>
        </w:trPr>
        <w:tc>
          <w:tcPr>
            <w:tcW w:w="846" w:type="dxa"/>
            <w:hideMark/>
          </w:tcPr>
          <w:p w14:paraId="5FF990C3" w14:textId="6D801C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.6.</w:t>
            </w:r>
          </w:p>
        </w:tc>
        <w:tc>
          <w:tcPr>
            <w:tcW w:w="2551" w:type="dxa"/>
            <w:hideMark/>
          </w:tcPr>
          <w:p w14:paraId="04337D0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Poliravimo sintetiniai šepetėliai</w:t>
            </w:r>
          </w:p>
        </w:tc>
        <w:tc>
          <w:tcPr>
            <w:tcW w:w="3402" w:type="dxa"/>
            <w:hideMark/>
          </w:tcPr>
          <w:p w14:paraId="4651515C" w14:textId="0892108C"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Tuščiaviduriai, tinkantys į kampinį antgalį. Kietumas: grubūs. Taurelės formos. Kotelis metalinis</w:t>
            </w:r>
            <w:r>
              <w:rPr>
                <w:rFonts w:ascii="Times New Roman" w:hAnsi="Times New Roman" w:cs="Times New Roman"/>
                <w:sz w:val="22"/>
                <w:szCs w:val="22"/>
              </w:rPr>
              <w:t>, vidutinis, minkštas. Pakuotėje ne mažiau 10 vnt.</w:t>
            </w:r>
          </w:p>
        </w:tc>
        <w:tc>
          <w:tcPr>
            <w:tcW w:w="1985" w:type="dxa"/>
            <w:hideMark/>
          </w:tcPr>
          <w:p w14:paraId="38AB170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69E606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4E402A3" w14:textId="7874563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pak.</w:t>
            </w:r>
          </w:p>
        </w:tc>
        <w:tc>
          <w:tcPr>
            <w:tcW w:w="998" w:type="dxa"/>
            <w:hideMark/>
          </w:tcPr>
          <w:p w14:paraId="4A461728" w14:textId="111952E6"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hideMark/>
          </w:tcPr>
          <w:p w14:paraId="7DF3419A"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828BC9C"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DD89CB0" w14:textId="77777777" w:rsidR="00203DDB" w:rsidRPr="00D82633" w:rsidRDefault="00203DDB" w:rsidP="00203DDB">
            <w:pPr>
              <w:jc w:val="center"/>
              <w:rPr>
                <w:rFonts w:ascii="Times New Roman" w:hAnsi="Times New Roman" w:cs="Times New Roman"/>
                <w:sz w:val="22"/>
                <w:szCs w:val="22"/>
              </w:rPr>
            </w:pPr>
          </w:p>
        </w:tc>
      </w:tr>
      <w:tr w:rsidR="00203DDB" w:rsidRPr="00D82633" w14:paraId="05539438" w14:textId="77777777" w:rsidTr="00DA558C">
        <w:trPr>
          <w:trHeight w:val="284"/>
        </w:trPr>
        <w:tc>
          <w:tcPr>
            <w:tcW w:w="846" w:type="dxa"/>
            <w:hideMark/>
          </w:tcPr>
          <w:p w14:paraId="3C4F303D" w14:textId="7AFD1365"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.7.</w:t>
            </w:r>
          </w:p>
        </w:tc>
        <w:tc>
          <w:tcPr>
            <w:tcW w:w="2551" w:type="dxa"/>
            <w:hideMark/>
          </w:tcPr>
          <w:p w14:paraId="44FA5A1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Poliravimo pasta</w:t>
            </w:r>
          </w:p>
        </w:tc>
        <w:tc>
          <w:tcPr>
            <w:tcW w:w="3402" w:type="dxa"/>
            <w:hideMark/>
          </w:tcPr>
          <w:p w14:paraId="535E2A12"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Natūralių dantų ir dantų plombų poliravimas. Pasta natūraliems dantims, auksui, amalgamoms ar plastiko plomboms suteikia itin blizgų paviršių. RDA ne daugiau 9,8.</w:t>
            </w:r>
          </w:p>
        </w:tc>
        <w:tc>
          <w:tcPr>
            <w:tcW w:w="1985" w:type="dxa"/>
            <w:hideMark/>
          </w:tcPr>
          <w:p w14:paraId="5E80E3F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B60BA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FEA548C"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BBA45E5"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12</w:t>
            </w:r>
          </w:p>
        </w:tc>
        <w:tc>
          <w:tcPr>
            <w:tcW w:w="897" w:type="dxa"/>
            <w:hideMark/>
          </w:tcPr>
          <w:p w14:paraId="24181D29"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4C2385DC"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9D32C35" w14:textId="77777777" w:rsidR="00203DDB" w:rsidRPr="00D82633" w:rsidRDefault="00203DDB" w:rsidP="00203DDB">
            <w:pPr>
              <w:jc w:val="center"/>
              <w:rPr>
                <w:rFonts w:ascii="Times New Roman" w:hAnsi="Times New Roman" w:cs="Times New Roman"/>
                <w:sz w:val="22"/>
                <w:szCs w:val="22"/>
              </w:rPr>
            </w:pPr>
          </w:p>
        </w:tc>
      </w:tr>
      <w:tr w:rsidR="00203DDB" w:rsidRPr="00D82633" w14:paraId="7C3612C5" w14:textId="77777777" w:rsidTr="00DA558C">
        <w:trPr>
          <w:trHeight w:val="284"/>
        </w:trPr>
        <w:tc>
          <w:tcPr>
            <w:tcW w:w="846" w:type="dxa"/>
            <w:hideMark/>
          </w:tcPr>
          <w:p w14:paraId="7269ED33" w14:textId="36C6C103"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.8.</w:t>
            </w:r>
          </w:p>
        </w:tc>
        <w:tc>
          <w:tcPr>
            <w:tcW w:w="2551" w:type="dxa"/>
            <w:hideMark/>
          </w:tcPr>
          <w:p w14:paraId="64BDBAF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Poliravimo pasta</w:t>
            </w:r>
          </w:p>
        </w:tc>
        <w:tc>
          <w:tcPr>
            <w:tcW w:w="3402" w:type="dxa"/>
            <w:hideMark/>
          </w:tcPr>
          <w:p w14:paraId="5DBA258A"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Deimantinė poliravimo pasta.</w:t>
            </w:r>
          </w:p>
        </w:tc>
        <w:tc>
          <w:tcPr>
            <w:tcW w:w="1985" w:type="dxa"/>
            <w:hideMark/>
          </w:tcPr>
          <w:p w14:paraId="493F057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1C2448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64CBF11E"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7EEDF25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09763F9C"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1872F50D"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0D2FC21A" w14:textId="77777777" w:rsidR="00203DDB" w:rsidRPr="00D82633" w:rsidRDefault="00203DDB" w:rsidP="00203DDB">
            <w:pPr>
              <w:jc w:val="center"/>
              <w:rPr>
                <w:rFonts w:ascii="Times New Roman" w:hAnsi="Times New Roman" w:cs="Times New Roman"/>
                <w:sz w:val="22"/>
                <w:szCs w:val="22"/>
              </w:rPr>
            </w:pPr>
          </w:p>
        </w:tc>
      </w:tr>
      <w:tr w:rsidR="00203DDB" w:rsidRPr="00D82633" w14:paraId="0BE130D4" w14:textId="77777777" w:rsidTr="00DA558C">
        <w:trPr>
          <w:trHeight w:val="284"/>
        </w:trPr>
        <w:tc>
          <w:tcPr>
            <w:tcW w:w="846" w:type="dxa"/>
            <w:hideMark/>
          </w:tcPr>
          <w:p w14:paraId="417AF9AA" w14:textId="21C9EFD2"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.9.</w:t>
            </w:r>
          </w:p>
        </w:tc>
        <w:tc>
          <w:tcPr>
            <w:tcW w:w="2551" w:type="dxa"/>
            <w:hideMark/>
          </w:tcPr>
          <w:p w14:paraId="25C8D06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Apsauginės servetėlės veidui</w:t>
            </w:r>
          </w:p>
        </w:tc>
        <w:tc>
          <w:tcPr>
            <w:tcW w:w="3402" w:type="dxa"/>
            <w:hideMark/>
          </w:tcPr>
          <w:p w14:paraId="23EF59CE"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Skirtos paciento veido apsaugai dirbant. Dydis: universalus. Pakuotėje ne mažiau 20 vnt.</w:t>
            </w:r>
          </w:p>
        </w:tc>
        <w:tc>
          <w:tcPr>
            <w:tcW w:w="1985" w:type="dxa"/>
            <w:hideMark/>
          </w:tcPr>
          <w:p w14:paraId="305506A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8EC43A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AED20FC"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61734EB" w14:textId="1BF468D1"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hideMark/>
          </w:tcPr>
          <w:p w14:paraId="2355FF41"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52E18F6"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44805F9F" w14:textId="77777777" w:rsidR="00203DDB" w:rsidRPr="00D82633" w:rsidRDefault="00203DDB" w:rsidP="00203DDB">
            <w:pPr>
              <w:jc w:val="center"/>
              <w:rPr>
                <w:rFonts w:ascii="Times New Roman" w:hAnsi="Times New Roman" w:cs="Times New Roman"/>
                <w:sz w:val="22"/>
                <w:szCs w:val="22"/>
              </w:rPr>
            </w:pPr>
          </w:p>
        </w:tc>
      </w:tr>
      <w:tr w:rsidR="00203DDB" w:rsidRPr="00D82633" w14:paraId="6355087B" w14:textId="77777777" w:rsidTr="00DA558C">
        <w:trPr>
          <w:trHeight w:val="284"/>
        </w:trPr>
        <w:tc>
          <w:tcPr>
            <w:tcW w:w="846" w:type="dxa"/>
            <w:hideMark/>
          </w:tcPr>
          <w:p w14:paraId="591AF53A" w14:textId="7B013B0D"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.10.</w:t>
            </w:r>
          </w:p>
        </w:tc>
        <w:tc>
          <w:tcPr>
            <w:tcW w:w="2551" w:type="dxa"/>
            <w:hideMark/>
          </w:tcPr>
          <w:p w14:paraId="7A3EA57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Apnašo kontrolė</w:t>
            </w:r>
          </w:p>
        </w:tc>
        <w:tc>
          <w:tcPr>
            <w:tcW w:w="3402" w:type="dxa"/>
            <w:hideMark/>
          </w:tcPr>
          <w:p w14:paraId="505E6F3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Skalavimo skystis apnašo kontrolei. Butelyje ne mažiau 500ml</w:t>
            </w:r>
          </w:p>
        </w:tc>
        <w:tc>
          <w:tcPr>
            <w:tcW w:w="1985" w:type="dxa"/>
            <w:hideMark/>
          </w:tcPr>
          <w:p w14:paraId="51DD789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868B42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23D491A4"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CE40703"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2</w:t>
            </w:r>
          </w:p>
        </w:tc>
        <w:tc>
          <w:tcPr>
            <w:tcW w:w="897" w:type="dxa"/>
            <w:hideMark/>
          </w:tcPr>
          <w:p w14:paraId="42EDCE0A"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806283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5F41332C" w14:textId="77777777" w:rsidR="00203DDB" w:rsidRPr="00D82633" w:rsidRDefault="00203DDB" w:rsidP="00203DDB">
            <w:pPr>
              <w:jc w:val="center"/>
              <w:rPr>
                <w:rFonts w:ascii="Times New Roman" w:hAnsi="Times New Roman" w:cs="Times New Roman"/>
                <w:sz w:val="22"/>
                <w:szCs w:val="22"/>
              </w:rPr>
            </w:pPr>
          </w:p>
        </w:tc>
      </w:tr>
      <w:tr w:rsidR="00203DDB" w:rsidRPr="00D82633" w14:paraId="05A20100" w14:textId="77777777" w:rsidTr="00DA558C">
        <w:trPr>
          <w:trHeight w:val="284"/>
        </w:trPr>
        <w:tc>
          <w:tcPr>
            <w:tcW w:w="846" w:type="dxa"/>
          </w:tcPr>
          <w:p w14:paraId="5EEC9E56" w14:textId="42B1586A"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5</w:t>
            </w:r>
            <w:r w:rsidRPr="00D82633">
              <w:rPr>
                <w:rFonts w:ascii="Times New Roman" w:hAnsi="Times New Roman" w:cs="Times New Roman"/>
                <w:sz w:val="22"/>
                <w:szCs w:val="22"/>
              </w:rPr>
              <w:t>.11.</w:t>
            </w:r>
          </w:p>
        </w:tc>
        <w:tc>
          <w:tcPr>
            <w:tcW w:w="2551" w:type="dxa"/>
          </w:tcPr>
          <w:p w14:paraId="36832A80" w14:textId="2899B1E0"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Sodos milteliai</w:t>
            </w:r>
          </w:p>
        </w:tc>
        <w:tc>
          <w:tcPr>
            <w:tcW w:w="3402" w:type="dxa"/>
          </w:tcPr>
          <w:p w14:paraId="6102417F" w14:textId="2B49B046"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Poliravimo perlai skirti efektyviam ant dantų likusių minkštų apnašų bei pigmentinio apnašo valymui. Neutralaus skonio. Sudėtyje nėra druskų, cukraus ar glitimo. Pakuotėje ne mažiau 250g. Sudaryti iš kalcio karbonato. Naudojami su sodapūte. </w:t>
            </w:r>
          </w:p>
        </w:tc>
        <w:tc>
          <w:tcPr>
            <w:tcW w:w="1985" w:type="dxa"/>
          </w:tcPr>
          <w:p w14:paraId="2E978C8A" w14:textId="44FC355C"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06F75717" w14:textId="1A97F2A6"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59D4AF5F" w14:textId="5244972E"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Pr>
          <w:p w14:paraId="4F58BB2F" w14:textId="0E38D45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Pr>
          <w:p w14:paraId="1A11D497" w14:textId="77777777" w:rsidR="00203DDB" w:rsidRPr="00D82633" w:rsidRDefault="00203DDB" w:rsidP="00203DDB">
            <w:pPr>
              <w:jc w:val="center"/>
              <w:rPr>
                <w:rFonts w:ascii="Times New Roman" w:hAnsi="Times New Roman" w:cs="Times New Roman"/>
                <w:sz w:val="22"/>
                <w:szCs w:val="22"/>
              </w:rPr>
            </w:pPr>
          </w:p>
        </w:tc>
        <w:tc>
          <w:tcPr>
            <w:tcW w:w="897" w:type="dxa"/>
          </w:tcPr>
          <w:p w14:paraId="39156884" w14:textId="77777777" w:rsidR="00203DDB" w:rsidRPr="00D82633" w:rsidRDefault="00203DDB" w:rsidP="00203DDB">
            <w:pPr>
              <w:jc w:val="center"/>
              <w:rPr>
                <w:rFonts w:ascii="Times New Roman" w:hAnsi="Times New Roman" w:cs="Times New Roman"/>
                <w:sz w:val="22"/>
                <w:szCs w:val="22"/>
              </w:rPr>
            </w:pPr>
          </w:p>
        </w:tc>
        <w:tc>
          <w:tcPr>
            <w:tcW w:w="987" w:type="dxa"/>
          </w:tcPr>
          <w:p w14:paraId="05576A9F" w14:textId="77777777" w:rsidR="00203DDB" w:rsidRPr="00D82633" w:rsidRDefault="00203DDB" w:rsidP="00203DDB">
            <w:pPr>
              <w:jc w:val="center"/>
              <w:rPr>
                <w:rFonts w:ascii="Times New Roman" w:hAnsi="Times New Roman" w:cs="Times New Roman"/>
                <w:sz w:val="22"/>
                <w:szCs w:val="22"/>
              </w:rPr>
            </w:pPr>
          </w:p>
        </w:tc>
      </w:tr>
      <w:tr w:rsidR="00203DDB" w:rsidRPr="00D82633" w14:paraId="18D4EEBD" w14:textId="77777777" w:rsidTr="00DA558C">
        <w:trPr>
          <w:trHeight w:val="284"/>
        </w:trPr>
        <w:tc>
          <w:tcPr>
            <w:tcW w:w="846" w:type="dxa"/>
          </w:tcPr>
          <w:p w14:paraId="777DD928" w14:textId="686732A6"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15.12.</w:t>
            </w:r>
          </w:p>
        </w:tc>
        <w:tc>
          <w:tcPr>
            <w:tcW w:w="2551" w:type="dxa"/>
          </w:tcPr>
          <w:p w14:paraId="3200C0C7" w14:textId="0066F9F3"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Lūpų ir skruostų atitraukiklis</w:t>
            </w:r>
          </w:p>
        </w:tc>
        <w:tc>
          <w:tcPr>
            <w:tcW w:w="3402" w:type="dxa"/>
          </w:tcPr>
          <w:p w14:paraId="61F065D6" w14:textId="4C9E3131"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Lūpų ir skruostų atitraukiklis be latekso, vienkartinis. Dydis medium, small. Pakuotėje ne mažiau 80 vnt. Optragate arba lygiavertis</w:t>
            </w:r>
          </w:p>
        </w:tc>
        <w:tc>
          <w:tcPr>
            <w:tcW w:w="1985" w:type="dxa"/>
          </w:tcPr>
          <w:p w14:paraId="5E7FB0E3" w14:textId="77777777" w:rsidR="00203DDB" w:rsidRPr="00D82633" w:rsidRDefault="00203DDB" w:rsidP="00203DDB">
            <w:pPr>
              <w:rPr>
                <w:rFonts w:ascii="Times New Roman" w:hAnsi="Times New Roman" w:cs="Times New Roman"/>
                <w:sz w:val="22"/>
                <w:szCs w:val="22"/>
              </w:rPr>
            </w:pPr>
          </w:p>
        </w:tc>
        <w:tc>
          <w:tcPr>
            <w:tcW w:w="1701" w:type="dxa"/>
          </w:tcPr>
          <w:p w14:paraId="63B1CEC0" w14:textId="77777777" w:rsidR="00203DDB" w:rsidRPr="00D82633" w:rsidRDefault="00203DDB" w:rsidP="00203DDB">
            <w:pPr>
              <w:rPr>
                <w:rFonts w:ascii="Times New Roman" w:hAnsi="Times New Roman" w:cs="Times New Roman"/>
                <w:sz w:val="22"/>
                <w:szCs w:val="22"/>
              </w:rPr>
            </w:pPr>
          </w:p>
        </w:tc>
        <w:tc>
          <w:tcPr>
            <w:tcW w:w="1134" w:type="dxa"/>
          </w:tcPr>
          <w:p w14:paraId="3755973C" w14:textId="6626153D"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dėž.</w:t>
            </w:r>
          </w:p>
        </w:tc>
        <w:tc>
          <w:tcPr>
            <w:tcW w:w="998" w:type="dxa"/>
          </w:tcPr>
          <w:p w14:paraId="69979975" w14:textId="2263F8A3"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4</w:t>
            </w:r>
          </w:p>
        </w:tc>
        <w:tc>
          <w:tcPr>
            <w:tcW w:w="897" w:type="dxa"/>
          </w:tcPr>
          <w:p w14:paraId="77E71456" w14:textId="77777777" w:rsidR="00203DDB" w:rsidRPr="00D82633" w:rsidRDefault="00203DDB" w:rsidP="00203DDB">
            <w:pPr>
              <w:jc w:val="center"/>
              <w:rPr>
                <w:rFonts w:ascii="Times New Roman" w:hAnsi="Times New Roman" w:cs="Times New Roman"/>
                <w:sz w:val="22"/>
                <w:szCs w:val="22"/>
              </w:rPr>
            </w:pPr>
          </w:p>
        </w:tc>
        <w:tc>
          <w:tcPr>
            <w:tcW w:w="897" w:type="dxa"/>
          </w:tcPr>
          <w:p w14:paraId="77042A97" w14:textId="77777777" w:rsidR="00203DDB" w:rsidRPr="00D82633" w:rsidRDefault="00203DDB" w:rsidP="00203DDB">
            <w:pPr>
              <w:jc w:val="center"/>
              <w:rPr>
                <w:rFonts w:ascii="Times New Roman" w:hAnsi="Times New Roman" w:cs="Times New Roman"/>
                <w:sz w:val="22"/>
                <w:szCs w:val="22"/>
              </w:rPr>
            </w:pPr>
          </w:p>
        </w:tc>
        <w:tc>
          <w:tcPr>
            <w:tcW w:w="987" w:type="dxa"/>
          </w:tcPr>
          <w:p w14:paraId="75E2CCBA" w14:textId="77777777" w:rsidR="00203DDB" w:rsidRPr="00D82633" w:rsidRDefault="00203DDB" w:rsidP="00203DDB">
            <w:pPr>
              <w:jc w:val="center"/>
              <w:rPr>
                <w:rFonts w:ascii="Times New Roman" w:hAnsi="Times New Roman" w:cs="Times New Roman"/>
                <w:sz w:val="22"/>
                <w:szCs w:val="22"/>
              </w:rPr>
            </w:pPr>
          </w:p>
        </w:tc>
      </w:tr>
      <w:tr w:rsidR="00203DDB" w:rsidRPr="00D82633" w14:paraId="56D0270F" w14:textId="77777777" w:rsidTr="00DA558C">
        <w:trPr>
          <w:trHeight w:val="284"/>
        </w:trPr>
        <w:tc>
          <w:tcPr>
            <w:tcW w:w="846" w:type="dxa"/>
          </w:tcPr>
          <w:p w14:paraId="117FFCA5" w14:textId="1B15C7F9"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15.13.</w:t>
            </w:r>
          </w:p>
        </w:tc>
        <w:tc>
          <w:tcPr>
            <w:tcW w:w="2551" w:type="dxa"/>
          </w:tcPr>
          <w:p w14:paraId="760BF31F" w14:textId="680597BA"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Vienkartiniai tarpdančių šepetėliai</w:t>
            </w:r>
          </w:p>
        </w:tc>
        <w:tc>
          <w:tcPr>
            <w:tcW w:w="3402" w:type="dxa"/>
          </w:tcPr>
          <w:p w14:paraId="437ADA68" w14:textId="6AFDE9F7"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Vienkartiniai tarpdančių šepetėliai. Pakuotėje ne mažiau 25 vnt. Dydžiai 0,4 mm, 0,45 mm, 0,5 mm, 0,6 mm</w:t>
            </w:r>
          </w:p>
        </w:tc>
        <w:tc>
          <w:tcPr>
            <w:tcW w:w="1985" w:type="dxa"/>
          </w:tcPr>
          <w:p w14:paraId="5B19A238" w14:textId="77777777" w:rsidR="00203DDB" w:rsidRPr="00D82633" w:rsidRDefault="00203DDB" w:rsidP="00203DDB">
            <w:pPr>
              <w:rPr>
                <w:rFonts w:ascii="Times New Roman" w:hAnsi="Times New Roman" w:cs="Times New Roman"/>
                <w:sz w:val="22"/>
                <w:szCs w:val="22"/>
              </w:rPr>
            </w:pPr>
          </w:p>
        </w:tc>
        <w:tc>
          <w:tcPr>
            <w:tcW w:w="1701" w:type="dxa"/>
          </w:tcPr>
          <w:p w14:paraId="01712167" w14:textId="77777777" w:rsidR="00203DDB" w:rsidRPr="00D82633" w:rsidRDefault="00203DDB" w:rsidP="00203DDB">
            <w:pPr>
              <w:rPr>
                <w:rFonts w:ascii="Times New Roman" w:hAnsi="Times New Roman" w:cs="Times New Roman"/>
                <w:sz w:val="22"/>
                <w:szCs w:val="22"/>
              </w:rPr>
            </w:pPr>
          </w:p>
        </w:tc>
        <w:tc>
          <w:tcPr>
            <w:tcW w:w="1134" w:type="dxa"/>
          </w:tcPr>
          <w:p w14:paraId="6C1B24D6" w14:textId="6E08EE1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maišelis</w:t>
            </w:r>
          </w:p>
        </w:tc>
        <w:tc>
          <w:tcPr>
            <w:tcW w:w="998" w:type="dxa"/>
          </w:tcPr>
          <w:p w14:paraId="68611D54" w14:textId="1914605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28</w:t>
            </w:r>
          </w:p>
        </w:tc>
        <w:tc>
          <w:tcPr>
            <w:tcW w:w="897" w:type="dxa"/>
          </w:tcPr>
          <w:p w14:paraId="70AF00FF" w14:textId="77777777" w:rsidR="00203DDB" w:rsidRPr="00D82633" w:rsidRDefault="00203DDB" w:rsidP="00203DDB">
            <w:pPr>
              <w:jc w:val="center"/>
              <w:rPr>
                <w:rFonts w:ascii="Times New Roman" w:hAnsi="Times New Roman" w:cs="Times New Roman"/>
                <w:sz w:val="22"/>
                <w:szCs w:val="22"/>
              </w:rPr>
            </w:pPr>
          </w:p>
        </w:tc>
        <w:tc>
          <w:tcPr>
            <w:tcW w:w="897" w:type="dxa"/>
          </w:tcPr>
          <w:p w14:paraId="04C61C8B" w14:textId="77777777" w:rsidR="00203DDB" w:rsidRPr="00D82633" w:rsidRDefault="00203DDB" w:rsidP="00203DDB">
            <w:pPr>
              <w:jc w:val="center"/>
              <w:rPr>
                <w:rFonts w:ascii="Times New Roman" w:hAnsi="Times New Roman" w:cs="Times New Roman"/>
                <w:sz w:val="22"/>
                <w:szCs w:val="22"/>
              </w:rPr>
            </w:pPr>
          </w:p>
        </w:tc>
        <w:tc>
          <w:tcPr>
            <w:tcW w:w="987" w:type="dxa"/>
          </w:tcPr>
          <w:p w14:paraId="3F41B52C" w14:textId="77777777" w:rsidR="00203DDB" w:rsidRPr="00D82633" w:rsidRDefault="00203DDB" w:rsidP="00203DDB">
            <w:pPr>
              <w:jc w:val="center"/>
              <w:rPr>
                <w:rFonts w:ascii="Times New Roman" w:hAnsi="Times New Roman" w:cs="Times New Roman"/>
                <w:sz w:val="22"/>
                <w:szCs w:val="22"/>
              </w:rPr>
            </w:pPr>
          </w:p>
        </w:tc>
      </w:tr>
      <w:tr w:rsidR="00203DDB" w:rsidRPr="00D82633" w14:paraId="2F15D328" w14:textId="77777777" w:rsidTr="00DA558C">
        <w:trPr>
          <w:trHeight w:val="284"/>
        </w:trPr>
        <w:tc>
          <w:tcPr>
            <w:tcW w:w="846" w:type="dxa"/>
          </w:tcPr>
          <w:p w14:paraId="672AE637" w14:textId="3AF48968"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15.14.</w:t>
            </w:r>
          </w:p>
        </w:tc>
        <w:tc>
          <w:tcPr>
            <w:tcW w:w="2551" w:type="dxa"/>
          </w:tcPr>
          <w:p w14:paraId="73CEA990" w14:textId="2E2572ED"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Tarpdančių siūlas</w:t>
            </w:r>
          </w:p>
        </w:tc>
        <w:tc>
          <w:tcPr>
            <w:tcW w:w="3402" w:type="dxa"/>
          </w:tcPr>
          <w:p w14:paraId="5A4BF47E" w14:textId="78B07601"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 xml:space="preserve">Mirkytas ksilitolyje bei impregnuotas aktyvuota anglimi, pasižymi absorbcijos savybėmis. Be </w:t>
            </w:r>
            <w:r>
              <w:rPr>
                <w:rFonts w:ascii="Times New Roman" w:hAnsi="Times New Roman" w:cs="Times New Roman"/>
                <w:sz w:val="22"/>
                <w:szCs w:val="22"/>
              </w:rPr>
              <w:lastRenderedPageBreak/>
              <w:t>SLS, SLES, chlorheksidino, triklosano, peroksido</w:t>
            </w:r>
          </w:p>
        </w:tc>
        <w:tc>
          <w:tcPr>
            <w:tcW w:w="1985" w:type="dxa"/>
          </w:tcPr>
          <w:p w14:paraId="2EEF774B" w14:textId="77777777" w:rsidR="00203DDB" w:rsidRPr="00D82633" w:rsidRDefault="00203DDB" w:rsidP="00203DDB">
            <w:pPr>
              <w:rPr>
                <w:rFonts w:ascii="Times New Roman" w:hAnsi="Times New Roman" w:cs="Times New Roman"/>
                <w:sz w:val="22"/>
                <w:szCs w:val="22"/>
              </w:rPr>
            </w:pPr>
          </w:p>
        </w:tc>
        <w:tc>
          <w:tcPr>
            <w:tcW w:w="1701" w:type="dxa"/>
          </w:tcPr>
          <w:p w14:paraId="33C032D7" w14:textId="77777777" w:rsidR="00203DDB" w:rsidRPr="00D82633" w:rsidRDefault="00203DDB" w:rsidP="00203DDB">
            <w:pPr>
              <w:rPr>
                <w:rFonts w:ascii="Times New Roman" w:hAnsi="Times New Roman" w:cs="Times New Roman"/>
                <w:sz w:val="22"/>
                <w:szCs w:val="22"/>
              </w:rPr>
            </w:pPr>
          </w:p>
        </w:tc>
        <w:tc>
          <w:tcPr>
            <w:tcW w:w="1134" w:type="dxa"/>
          </w:tcPr>
          <w:p w14:paraId="6F6B3D97" w14:textId="52E2963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0026C1BF" w14:textId="6B40DDB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tcPr>
          <w:p w14:paraId="69E36179" w14:textId="77777777" w:rsidR="00203DDB" w:rsidRPr="00D82633" w:rsidRDefault="00203DDB" w:rsidP="00203DDB">
            <w:pPr>
              <w:jc w:val="center"/>
              <w:rPr>
                <w:rFonts w:ascii="Times New Roman" w:hAnsi="Times New Roman" w:cs="Times New Roman"/>
                <w:sz w:val="22"/>
                <w:szCs w:val="22"/>
              </w:rPr>
            </w:pPr>
          </w:p>
        </w:tc>
        <w:tc>
          <w:tcPr>
            <w:tcW w:w="897" w:type="dxa"/>
          </w:tcPr>
          <w:p w14:paraId="531F5BCA" w14:textId="77777777" w:rsidR="00203DDB" w:rsidRPr="00D82633" w:rsidRDefault="00203DDB" w:rsidP="00203DDB">
            <w:pPr>
              <w:jc w:val="center"/>
              <w:rPr>
                <w:rFonts w:ascii="Times New Roman" w:hAnsi="Times New Roman" w:cs="Times New Roman"/>
                <w:sz w:val="22"/>
                <w:szCs w:val="22"/>
              </w:rPr>
            </w:pPr>
          </w:p>
        </w:tc>
        <w:tc>
          <w:tcPr>
            <w:tcW w:w="987" w:type="dxa"/>
          </w:tcPr>
          <w:p w14:paraId="75112DC5" w14:textId="77777777" w:rsidR="00203DDB" w:rsidRPr="00D82633" w:rsidRDefault="00203DDB" w:rsidP="00203DDB">
            <w:pPr>
              <w:jc w:val="center"/>
              <w:rPr>
                <w:rFonts w:ascii="Times New Roman" w:hAnsi="Times New Roman" w:cs="Times New Roman"/>
                <w:sz w:val="22"/>
                <w:szCs w:val="22"/>
              </w:rPr>
            </w:pPr>
          </w:p>
        </w:tc>
      </w:tr>
      <w:tr w:rsidR="00203DDB" w:rsidRPr="00D82633" w14:paraId="7836F19F" w14:textId="77777777" w:rsidTr="00DA558C">
        <w:trPr>
          <w:trHeight w:val="284"/>
        </w:trPr>
        <w:tc>
          <w:tcPr>
            <w:tcW w:w="846" w:type="dxa"/>
          </w:tcPr>
          <w:p w14:paraId="6A86606D" w14:textId="1CBABBF7"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15.15.</w:t>
            </w:r>
          </w:p>
        </w:tc>
        <w:tc>
          <w:tcPr>
            <w:tcW w:w="2551" w:type="dxa"/>
          </w:tcPr>
          <w:p w14:paraId="402E288A" w14:textId="42E2E3B5"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Dantų siūlas</w:t>
            </w:r>
          </w:p>
        </w:tc>
        <w:tc>
          <w:tcPr>
            <w:tcW w:w="3402" w:type="dxa"/>
          </w:tcPr>
          <w:p w14:paraId="45D60209" w14:textId="440ED78C"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Dantų siūlas, skirtas ortodontiniams aparatams, implantams, tiltams ir platiems tarpdančiams valyti. Apdorotas mikrokristaliniu vašku, turi 50 dalių. Jo standus galiukas palengvina prasiskverbimą po tiltais ir ortodontinėmis struktūromis. Kempinės formos siūlo dalis, suvilgyta vašku, puikiai valo tarpdančius, ortopedines struktūras ir plačius tarpus tarp dantų</w:t>
            </w:r>
          </w:p>
        </w:tc>
        <w:tc>
          <w:tcPr>
            <w:tcW w:w="1985" w:type="dxa"/>
          </w:tcPr>
          <w:p w14:paraId="3E18ED2F" w14:textId="77777777" w:rsidR="00203DDB" w:rsidRPr="00D82633" w:rsidRDefault="00203DDB" w:rsidP="00203DDB">
            <w:pPr>
              <w:rPr>
                <w:rFonts w:ascii="Times New Roman" w:hAnsi="Times New Roman" w:cs="Times New Roman"/>
                <w:sz w:val="22"/>
                <w:szCs w:val="22"/>
              </w:rPr>
            </w:pPr>
          </w:p>
        </w:tc>
        <w:tc>
          <w:tcPr>
            <w:tcW w:w="1701" w:type="dxa"/>
          </w:tcPr>
          <w:p w14:paraId="5D4FFCB7" w14:textId="77777777" w:rsidR="00203DDB" w:rsidRPr="00D82633" w:rsidRDefault="00203DDB" w:rsidP="00203DDB">
            <w:pPr>
              <w:rPr>
                <w:rFonts w:ascii="Times New Roman" w:hAnsi="Times New Roman" w:cs="Times New Roman"/>
                <w:sz w:val="22"/>
                <w:szCs w:val="22"/>
              </w:rPr>
            </w:pPr>
          </w:p>
        </w:tc>
        <w:tc>
          <w:tcPr>
            <w:tcW w:w="1134" w:type="dxa"/>
          </w:tcPr>
          <w:p w14:paraId="609ECDBF" w14:textId="176A339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47480D5A" w14:textId="71BE0B1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Pr>
          <w:p w14:paraId="3234FDED" w14:textId="77777777" w:rsidR="00203DDB" w:rsidRPr="00D82633" w:rsidRDefault="00203DDB" w:rsidP="00203DDB">
            <w:pPr>
              <w:jc w:val="center"/>
              <w:rPr>
                <w:rFonts w:ascii="Times New Roman" w:hAnsi="Times New Roman" w:cs="Times New Roman"/>
                <w:sz w:val="22"/>
                <w:szCs w:val="22"/>
              </w:rPr>
            </w:pPr>
          </w:p>
        </w:tc>
        <w:tc>
          <w:tcPr>
            <w:tcW w:w="897" w:type="dxa"/>
          </w:tcPr>
          <w:p w14:paraId="35FE4AD5" w14:textId="77777777" w:rsidR="00203DDB" w:rsidRPr="00D82633" w:rsidRDefault="00203DDB" w:rsidP="00203DDB">
            <w:pPr>
              <w:jc w:val="center"/>
              <w:rPr>
                <w:rFonts w:ascii="Times New Roman" w:hAnsi="Times New Roman" w:cs="Times New Roman"/>
                <w:sz w:val="22"/>
                <w:szCs w:val="22"/>
              </w:rPr>
            </w:pPr>
          </w:p>
        </w:tc>
        <w:tc>
          <w:tcPr>
            <w:tcW w:w="987" w:type="dxa"/>
          </w:tcPr>
          <w:p w14:paraId="7789B022" w14:textId="77777777" w:rsidR="00203DDB" w:rsidRPr="00D82633" w:rsidRDefault="00203DDB" w:rsidP="00203DDB">
            <w:pPr>
              <w:jc w:val="center"/>
              <w:rPr>
                <w:rFonts w:ascii="Times New Roman" w:hAnsi="Times New Roman" w:cs="Times New Roman"/>
                <w:sz w:val="22"/>
                <w:szCs w:val="22"/>
              </w:rPr>
            </w:pPr>
          </w:p>
        </w:tc>
      </w:tr>
      <w:tr w:rsidR="00203DDB" w:rsidRPr="00D82633" w14:paraId="715E7726" w14:textId="77777777" w:rsidTr="00DA558C">
        <w:trPr>
          <w:trHeight w:val="284"/>
        </w:trPr>
        <w:tc>
          <w:tcPr>
            <w:tcW w:w="846" w:type="dxa"/>
          </w:tcPr>
          <w:p w14:paraId="71256258" w14:textId="2099B3A6"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15.16.</w:t>
            </w:r>
          </w:p>
        </w:tc>
        <w:tc>
          <w:tcPr>
            <w:tcW w:w="2551" w:type="dxa"/>
          </w:tcPr>
          <w:p w14:paraId="423AC467" w14:textId="76B22463"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Burnos skalavimo putos</w:t>
            </w:r>
          </w:p>
        </w:tc>
        <w:tc>
          <w:tcPr>
            <w:tcW w:w="3402" w:type="dxa"/>
          </w:tcPr>
          <w:p w14:paraId="638D75C3" w14:textId="4768256D"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Burnos skalavimo putos su probiotikais be fluoro, chlorheksidino</w:t>
            </w:r>
          </w:p>
        </w:tc>
        <w:tc>
          <w:tcPr>
            <w:tcW w:w="1985" w:type="dxa"/>
          </w:tcPr>
          <w:p w14:paraId="44EBAB95" w14:textId="77777777" w:rsidR="00203DDB" w:rsidRPr="00D82633" w:rsidRDefault="00203DDB" w:rsidP="00203DDB">
            <w:pPr>
              <w:rPr>
                <w:rFonts w:ascii="Times New Roman" w:hAnsi="Times New Roman" w:cs="Times New Roman"/>
                <w:sz w:val="22"/>
                <w:szCs w:val="22"/>
              </w:rPr>
            </w:pPr>
          </w:p>
        </w:tc>
        <w:tc>
          <w:tcPr>
            <w:tcW w:w="1701" w:type="dxa"/>
          </w:tcPr>
          <w:p w14:paraId="202242A1" w14:textId="77777777" w:rsidR="00203DDB" w:rsidRPr="00D82633" w:rsidRDefault="00203DDB" w:rsidP="00203DDB">
            <w:pPr>
              <w:rPr>
                <w:rFonts w:ascii="Times New Roman" w:hAnsi="Times New Roman" w:cs="Times New Roman"/>
                <w:sz w:val="22"/>
                <w:szCs w:val="22"/>
              </w:rPr>
            </w:pPr>
          </w:p>
        </w:tc>
        <w:tc>
          <w:tcPr>
            <w:tcW w:w="1134" w:type="dxa"/>
          </w:tcPr>
          <w:p w14:paraId="5D62E99C" w14:textId="16436AE9"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vnt.</w:t>
            </w:r>
          </w:p>
        </w:tc>
        <w:tc>
          <w:tcPr>
            <w:tcW w:w="998" w:type="dxa"/>
          </w:tcPr>
          <w:p w14:paraId="36A8FEAF" w14:textId="3EDA364F"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10</w:t>
            </w:r>
          </w:p>
        </w:tc>
        <w:tc>
          <w:tcPr>
            <w:tcW w:w="897" w:type="dxa"/>
          </w:tcPr>
          <w:p w14:paraId="0C3F4077" w14:textId="77777777" w:rsidR="00203DDB" w:rsidRPr="00D82633" w:rsidRDefault="00203DDB" w:rsidP="00203DDB">
            <w:pPr>
              <w:jc w:val="center"/>
              <w:rPr>
                <w:rFonts w:ascii="Times New Roman" w:hAnsi="Times New Roman" w:cs="Times New Roman"/>
                <w:sz w:val="22"/>
                <w:szCs w:val="22"/>
              </w:rPr>
            </w:pPr>
          </w:p>
        </w:tc>
        <w:tc>
          <w:tcPr>
            <w:tcW w:w="897" w:type="dxa"/>
          </w:tcPr>
          <w:p w14:paraId="7198D43E" w14:textId="77777777" w:rsidR="00203DDB" w:rsidRPr="00D82633" w:rsidRDefault="00203DDB" w:rsidP="00203DDB">
            <w:pPr>
              <w:jc w:val="center"/>
              <w:rPr>
                <w:rFonts w:ascii="Times New Roman" w:hAnsi="Times New Roman" w:cs="Times New Roman"/>
                <w:sz w:val="22"/>
                <w:szCs w:val="22"/>
              </w:rPr>
            </w:pPr>
          </w:p>
        </w:tc>
        <w:tc>
          <w:tcPr>
            <w:tcW w:w="987" w:type="dxa"/>
          </w:tcPr>
          <w:p w14:paraId="0F134583" w14:textId="77777777" w:rsidR="00203DDB" w:rsidRPr="00D82633" w:rsidRDefault="00203DDB" w:rsidP="00203DDB">
            <w:pPr>
              <w:jc w:val="center"/>
              <w:rPr>
                <w:rFonts w:ascii="Times New Roman" w:hAnsi="Times New Roman" w:cs="Times New Roman"/>
                <w:sz w:val="22"/>
                <w:szCs w:val="22"/>
              </w:rPr>
            </w:pPr>
          </w:p>
        </w:tc>
      </w:tr>
      <w:tr w:rsidR="00203DDB" w:rsidRPr="00D82633" w14:paraId="3F46E628" w14:textId="77777777" w:rsidTr="00F31033">
        <w:trPr>
          <w:trHeight w:val="284"/>
        </w:trPr>
        <w:tc>
          <w:tcPr>
            <w:tcW w:w="846" w:type="dxa"/>
            <w:tcBorders>
              <w:bottom w:val="single" w:sz="12" w:space="0" w:color="auto"/>
            </w:tcBorders>
          </w:tcPr>
          <w:p w14:paraId="50334D4B" w14:textId="51C98161"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15.17.</w:t>
            </w:r>
          </w:p>
        </w:tc>
        <w:tc>
          <w:tcPr>
            <w:tcW w:w="2551" w:type="dxa"/>
            <w:tcBorders>
              <w:bottom w:val="single" w:sz="12" w:space="0" w:color="auto"/>
            </w:tcBorders>
          </w:tcPr>
          <w:p w14:paraId="5B2924B0" w14:textId="73B618FB"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Profilaktinė pasta-kremas</w:t>
            </w:r>
          </w:p>
        </w:tc>
        <w:tc>
          <w:tcPr>
            <w:tcW w:w="3402" w:type="dxa"/>
            <w:tcBorders>
              <w:bottom w:val="single" w:sz="12" w:space="0" w:color="auto"/>
            </w:tcBorders>
          </w:tcPr>
          <w:p w14:paraId="54716A19" w14:textId="68962B0C" w:rsidR="00203DDB" w:rsidRPr="00D82633" w:rsidRDefault="00203DDB" w:rsidP="00203DDB">
            <w:pPr>
              <w:jc w:val="both"/>
              <w:rPr>
                <w:rFonts w:ascii="Times New Roman" w:hAnsi="Times New Roman" w:cs="Times New Roman"/>
                <w:sz w:val="22"/>
                <w:szCs w:val="22"/>
              </w:rPr>
            </w:pPr>
            <w:r>
              <w:rPr>
                <w:rFonts w:ascii="Times New Roman" w:hAnsi="Times New Roman" w:cs="Times New Roman"/>
                <w:sz w:val="22"/>
                <w:szCs w:val="22"/>
              </w:rPr>
              <w:t>Profilaktinė pasta-kremas su fluoridais ir hidroksido apatitais. Įvairių skonių. Tūbelėje ne mažiau 40 g</w:t>
            </w:r>
          </w:p>
        </w:tc>
        <w:tc>
          <w:tcPr>
            <w:tcW w:w="1985" w:type="dxa"/>
            <w:tcBorders>
              <w:bottom w:val="single" w:sz="12" w:space="0" w:color="auto"/>
            </w:tcBorders>
          </w:tcPr>
          <w:p w14:paraId="1E002C15" w14:textId="00AB6518" w:rsidR="00203DDB" w:rsidRPr="00D82633" w:rsidRDefault="00203DDB" w:rsidP="00203DDB">
            <w:pPr>
              <w:rPr>
                <w:rFonts w:ascii="Times New Roman" w:hAnsi="Times New Roman" w:cs="Times New Roman"/>
                <w:sz w:val="22"/>
                <w:szCs w:val="22"/>
              </w:rPr>
            </w:pPr>
          </w:p>
        </w:tc>
        <w:tc>
          <w:tcPr>
            <w:tcW w:w="1701" w:type="dxa"/>
            <w:tcBorders>
              <w:bottom w:val="single" w:sz="12" w:space="0" w:color="auto"/>
            </w:tcBorders>
          </w:tcPr>
          <w:p w14:paraId="07A7E3CB" w14:textId="55A04607" w:rsidR="00203DDB" w:rsidRPr="00D82633" w:rsidRDefault="00203DDB" w:rsidP="00203DDB">
            <w:pPr>
              <w:rPr>
                <w:rFonts w:ascii="Times New Roman" w:hAnsi="Times New Roman" w:cs="Times New Roman"/>
                <w:sz w:val="22"/>
                <w:szCs w:val="22"/>
              </w:rPr>
            </w:pPr>
          </w:p>
        </w:tc>
        <w:tc>
          <w:tcPr>
            <w:tcW w:w="1134" w:type="dxa"/>
            <w:tcBorders>
              <w:bottom w:val="single" w:sz="12" w:space="0" w:color="auto"/>
            </w:tcBorders>
          </w:tcPr>
          <w:p w14:paraId="4EDAA522" w14:textId="7A0FB857"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tūbelė</w:t>
            </w:r>
          </w:p>
        </w:tc>
        <w:tc>
          <w:tcPr>
            <w:tcW w:w="998" w:type="dxa"/>
            <w:tcBorders>
              <w:bottom w:val="single" w:sz="12" w:space="0" w:color="auto"/>
            </w:tcBorders>
          </w:tcPr>
          <w:p w14:paraId="34FDE0A5" w14:textId="7051278A"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16</w:t>
            </w:r>
          </w:p>
        </w:tc>
        <w:tc>
          <w:tcPr>
            <w:tcW w:w="897" w:type="dxa"/>
            <w:tcBorders>
              <w:bottom w:val="single" w:sz="12" w:space="0" w:color="auto"/>
            </w:tcBorders>
            <w:hideMark/>
          </w:tcPr>
          <w:p w14:paraId="0A9FE4E0"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12" w:space="0" w:color="auto"/>
            </w:tcBorders>
            <w:hideMark/>
          </w:tcPr>
          <w:p w14:paraId="331C0B11"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12" w:space="0" w:color="auto"/>
            </w:tcBorders>
            <w:hideMark/>
          </w:tcPr>
          <w:p w14:paraId="55E14CA9" w14:textId="77777777" w:rsidR="00203DDB" w:rsidRPr="00D82633" w:rsidRDefault="00203DDB" w:rsidP="00203DDB">
            <w:pPr>
              <w:jc w:val="center"/>
              <w:rPr>
                <w:rFonts w:ascii="Times New Roman" w:hAnsi="Times New Roman" w:cs="Times New Roman"/>
                <w:sz w:val="22"/>
                <w:szCs w:val="22"/>
              </w:rPr>
            </w:pPr>
          </w:p>
        </w:tc>
      </w:tr>
      <w:tr w:rsidR="00203DDB" w:rsidRPr="00D82633" w14:paraId="52DEB97D" w14:textId="77777777" w:rsidTr="00DA558C">
        <w:trPr>
          <w:trHeight w:val="284"/>
        </w:trPr>
        <w:tc>
          <w:tcPr>
            <w:tcW w:w="846" w:type="dxa"/>
            <w:tcBorders>
              <w:top w:val="single" w:sz="12" w:space="0" w:color="auto"/>
            </w:tcBorders>
            <w:hideMark/>
          </w:tcPr>
          <w:p w14:paraId="1DF8628D"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5CE982C7" w14:textId="08AD06BC"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5</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054AF80B"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281A791E"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AA53371"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4EB32ABA"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4A7AEFA5"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6948711E"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B28867C"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7CBBFCD0" w14:textId="77777777" w:rsidR="00203DDB" w:rsidRPr="00D82633" w:rsidRDefault="00203DDB" w:rsidP="00203DDB">
            <w:pPr>
              <w:jc w:val="center"/>
              <w:rPr>
                <w:rFonts w:ascii="Times New Roman" w:hAnsi="Times New Roman" w:cs="Times New Roman"/>
                <w:sz w:val="22"/>
                <w:szCs w:val="22"/>
              </w:rPr>
            </w:pPr>
          </w:p>
        </w:tc>
      </w:tr>
      <w:tr w:rsidR="00203DDB" w:rsidRPr="00D82633" w14:paraId="2BF3CCFE" w14:textId="77777777" w:rsidTr="00DA558C">
        <w:trPr>
          <w:trHeight w:val="284"/>
        </w:trPr>
        <w:tc>
          <w:tcPr>
            <w:tcW w:w="15398" w:type="dxa"/>
            <w:gridSpan w:val="10"/>
            <w:shd w:val="clear" w:color="auto" w:fill="FBE4D5" w:themeFill="accent2" w:themeFillTint="33"/>
            <w:noWrap/>
            <w:hideMark/>
          </w:tcPr>
          <w:p w14:paraId="457EC90D" w14:textId="13989D42"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6</w:t>
            </w:r>
            <w:r w:rsidRPr="00D82633">
              <w:rPr>
                <w:rFonts w:ascii="Times New Roman" w:hAnsi="Times New Roman" w:cs="Times New Roman"/>
                <w:b/>
                <w:bCs/>
                <w:sz w:val="22"/>
                <w:szCs w:val="22"/>
              </w:rPr>
              <w:t xml:space="preserve"> DALIS. Seilių sugertukai ir kiti reikmenys</w:t>
            </w:r>
          </w:p>
        </w:tc>
      </w:tr>
      <w:tr w:rsidR="00203DDB" w:rsidRPr="00D82633" w14:paraId="20A1E445" w14:textId="77777777" w:rsidTr="00DA558C">
        <w:trPr>
          <w:trHeight w:val="284"/>
        </w:trPr>
        <w:tc>
          <w:tcPr>
            <w:tcW w:w="846" w:type="dxa"/>
            <w:hideMark/>
          </w:tcPr>
          <w:p w14:paraId="430BFAE0" w14:textId="7E1D57F3"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.1.</w:t>
            </w:r>
          </w:p>
        </w:tc>
        <w:tc>
          <w:tcPr>
            <w:tcW w:w="2551" w:type="dxa"/>
            <w:hideMark/>
          </w:tcPr>
          <w:p w14:paraId="3DA42B9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Servetėlių pacientui laikikliai</w:t>
            </w:r>
          </w:p>
        </w:tc>
        <w:tc>
          <w:tcPr>
            <w:tcW w:w="3402" w:type="dxa"/>
            <w:hideMark/>
          </w:tcPr>
          <w:p w14:paraId="5E29B70B"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Metalinė grandinėle paciento servetėlėms</w:t>
            </w:r>
          </w:p>
        </w:tc>
        <w:tc>
          <w:tcPr>
            <w:tcW w:w="1985" w:type="dxa"/>
            <w:hideMark/>
          </w:tcPr>
          <w:p w14:paraId="016003C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5B7CC606"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CC5B5E3"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27DFA560" w14:textId="7D17B46C"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6</w:t>
            </w:r>
          </w:p>
        </w:tc>
        <w:tc>
          <w:tcPr>
            <w:tcW w:w="897" w:type="dxa"/>
            <w:hideMark/>
          </w:tcPr>
          <w:p w14:paraId="49D81A88"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027EB844"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526FA88C" w14:textId="77777777" w:rsidR="00203DDB" w:rsidRPr="00D82633" w:rsidRDefault="00203DDB" w:rsidP="00203DDB">
            <w:pPr>
              <w:jc w:val="center"/>
              <w:rPr>
                <w:rFonts w:ascii="Times New Roman" w:hAnsi="Times New Roman" w:cs="Times New Roman"/>
                <w:sz w:val="22"/>
                <w:szCs w:val="22"/>
              </w:rPr>
            </w:pPr>
          </w:p>
        </w:tc>
      </w:tr>
      <w:tr w:rsidR="00203DDB" w:rsidRPr="00D82633" w14:paraId="723C591E" w14:textId="77777777" w:rsidTr="00DA558C">
        <w:trPr>
          <w:trHeight w:val="284"/>
        </w:trPr>
        <w:tc>
          <w:tcPr>
            <w:tcW w:w="846" w:type="dxa"/>
            <w:hideMark/>
          </w:tcPr>
          <w:p w14:paraId="33C408A2" w14:textId="239BED7A"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w:t>
            </w:r>
            <w:r>
              <w:rPr>
                <w:rFonts w:ascii="Times New Roman" w:hAnsi="Times New Roman" w:cs="Times New Roman"/>
                <w:sz w:val="22"/>
                <w:szCs w:val="22"/>
              </w:rPr>
              <w:t>2</w:t>
            </w:r>
            <w:r w:rsidRPr="00D82633">
              <w:rPr>
                <w:rFonts w:ascii="Times New Roman" w:hAnsi="Times New Roman" w:cs="Times New Roman"/>
                <w:sz w:val="22"/>
                <w:szCs w:val="22"/>
              </w:rPr>
              <w:t>.</w:t>
            </w:r>
          </w:p>
        </w:tc>
        <w:tc>
          <w:tcPr>
            <w:tcW w:w="2551" w:type="dxa"/>
            <w:hideMark/>
          </w:tcPr>
          <w:p w14:paraId="028C09BE"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Seilių atsiurbėjai</w:t>
            </w:r>
          </w:p>
        </w:tc>
        <w:tc>
          <w:tcPr>
            <w:tcW w:w="3402" w:type="dxa"/>
            <w:hideMark/>
          </w:tcPr>
          <w:p w14:paraId="515E7E29"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Vienkartiniai atsiurbėjai, permatomi su baltu, minkštu antgaliu. Vamzdelio viduje yra lanksti, fiksuota prie sienelės vielutė. Ilgis 15 cm. Pakuotėje ne mažiau 100 vnt. </w:t>
            </w:r>
          </w:p>
        </w:tc>
        <w:tc>
          <w:tcPr>
            <w:tcW w:w="1985" w:type="dxa"/>
            <w:hideMark/>
          </w:tcPr>
          <w:p w14:paraId="311AD75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DC328E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304DDA9"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1CB8A1FF" w14:textId="252DE717"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16</w:t>
            </w:r>
          </w:p>
        </w:tc>
        <w:tc>
          <w:tcPr>
            <w:tcW w:w="897" w:type="dxa"/>
            <w:hideMark/>
          </w:tcPr>
          <w:p w14:paraId="722B6204"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055C1E01"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39F7CB3B" w14:textId="77777777" w:rsidR="00203DDB" w:rsidRPr="00D82633" w:rsidRDefault="00203DDB" w:rsidP="00203DDB">
            <w:pPr>
              <w:jc w:val="center"/>
              <w:rPr>
                <w:rFonts w:ascii="Times New Roman" w:hAnsi="Times New Roman" w:cs="Times New Roman"/>
                <w:sz w:val="22"/>
                <w:szCs w:val="22"/>
              </w:rPr>
            </w:pPr>
          </w:p>
        </w:tc>
      </w:tr>
      <w:tr w:rsidR="00203DDB" w:rsidRPr="00D82633" w14:paraId="77104157" w14:textId="77777777" w:rsidTr="00DA558C">
        <w:trPr>
          <w:trHeight w:val="284"/>
        </w:trPr>
        <w:tc>
          <w:tcPr>
            <w:tcW w:w="846" w:type="dxa"/>
            <w:hideMark/>
          </w:tcPr>
          <w:p w14:paraId="1033C711" w14:textId="77CC487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w:t>
            </w:r>
            <w:r>
              <w:rPr>
                <w:rFonts w:ascii="Times New Roman" w:hAnsi="Times New Roman" w:cs="Times New Roman"/>
                <w:sz w:val="22"/>
                <w:szCs w:val="22"/>
              </w:rPr>
              <w:t>3</w:t>
            </w:r>
            <w:r w:rsidRPr="00D82633">
              <w:rPr>
                <w:rFonts w:ascii="Times New Roman" w:hAnsi="Times New Roman" w:cs="Times New Roman"/>
                <w:sz w:val="22"/>
                <w:szCs w:val="22"/>
              </w:rPr>
              <w:t>.</w:t>
            </w:r>
          </w:p>
        </w:tc>
        <w:tc>
          <w:tcPr>
            <w:tcW w:w="2551" w:type="dxa"/>
            <w:hideMark/>
          </w:tcPr>
          <w:p w14:paraId="2D6891B2"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Medvilniniai seilių sugertukai (voleliai)</w:t>
            </w:r>
          </w:p>
        </w:tc>
        <w:tc>
          <w:tcPr>
            <w:tcW w:w="3402" w:type="dxa"/>
            <w:hideMark/>
          </w:tcPr>
          <w:p w14:paraId="1FAA2E2F" w14:textId="17E8FC68"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Pagaminti iš grynos balintos medvilnės, balinta nenaudojant chloro, išlaiko formos stabilumą, sugeria nuo 7 iki 9 kartų daugiau savo svorio vandens, neslidus paviršius, glotnus ir minkštas, bakteriologinis testas: kultūros inkubuojamos 24 val. neturi </w:t>
            </w:r>
            <w:r w:rsidRPr="00D82633">
              <w:rPr>
                <w:rFonts w:ascii="Times New Roman" w:hAnsi="Times New Roman" w:cs="Times New Roman"/>
                <w:sz w:val="22"/>
                <w:szCs w:val="22"/>
              </w:rPr>
              <w:lastRenderedPageBreak/>
              <w:t xml:space="preserve">daugintis. Pakuotėje ne mažiau 1000vnt. </w:t>
            </w:r>
            <w:r>
              <w:rPr>
                <w:rFonts w:ascii="Times New Roman" w:hAnsi="Times New Roman" w:cs="Times New Roman"/>
                <w:sz w:val="22"/>
                <w:szCs w:val="22"/>
              </w:rPr>
              <w:t>Dydis medium, small</w:t>
            </w:r>
          </w:p>
        </w:tc>
        <w:tc>
          <w:tcPr>
            <w:tcW w:w="1985" w:type="dxa"/>
            <w:hideMark/>
          </w:tcPr>
          <w:p w14:paraId="5EBA96B7"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lastRenderedPageBreak/>
              <w:t> </w:t>
            </w:r>
          </w:p>
        </w:tc>
        <w:tc>
          <w:tcPr>
            <w:tcW w:w="1701" w:type="dxa"/>
            <w:hideMark/>
          </w:tcPr>
          <w:p w14:paraId="3734DBEC"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01E5C6BA"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70586D0" w14:textId="5C97C590"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6</w:t>
            </w:r>
          </w:p>
        </w:tc>
        <w:tc>
          <w:tcPr>
            <w:tcW w:w="897" w:type="dxa"/>
            <w:hideMark/>
          </w:tcPr>
          <w:p w14:paraId="5A11D11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88EABE0"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1464B8BF" w14:textId="77777777" w:rsidR="00203DDB" w:rsidRPr="00D82633" w:rsidRDefault="00203DDB" w:rsidP="00203DDB">
            <w:pPr>
              <w:jc w:val="center"/>
              <w:rPr>
                <w:rFonts w:ascii="Times New Roman" w:hAnsi="Times New Roman" w:cs="Times New Roman"/>
                <w:sz w:val="22"/>
                <w:szCs w:val="22"/>
              </w:rPr>
            </w:pPr>
          </w:p>
        </w:tc>
      </w:tr>
      <w:tr w:rsidR="00203DDB" w:rsidRPr="00D82633" w14:paraId="4A9FEA50" w14:textId="77777777" w:rsidTr="00DA558C">
        <w:trPr>
          <w:trHeight w:val="284"/>
        </w:trPr>
        <w:tc>
          <w:tcPr>
            <w:tcW w:w="846" w:type="dxa"/>
            <w:hideMark/>
          </w:tcPr>
          <w:p w14:paraId="45A78B29" w14:textId="386ED4B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w:t>
            </w:r>
            <w:r>
              <w:rPr>
                <w:rFonts w:ascii="Times New Roman" w:hAnsi="Times New Roman" w:cs="Times New Roman"/>
                <w:sz w:val="22"/>
                <w:szCs w:val="22"/>
              </w:rPr>
              <w:t>4</w:t>
            </w:r>
            <w:r w:rsidRPr="00D82633">
              <w:rPr>
                <w:rFonts w:ascii="Times New Roman" w:hAnsi="Times New Roman" w:cs="Times New Roman"/>
                <w:sz w:val="22"/>
                <w:szCs w:val="22"/>
              </w:rPr>
              <w:t>.</w:t>
            </w:r>
          </w:p>
        </w:tc>
        <w:tc>
          <w:tcPr>
            <w:tcW w:w="2551" w:type="dxa"/>
            <w:hideMark/>
          </w:tcPr>
          <w:p w14:paraId="479274BE"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Seilių sugertukai</w:t>
            </w:r>
          </w:p>
        </w:tc>
        <w:tc>
          <w:tcPr>
            <w:tcW w:w="3402" w:type="dxa"/>
            <w:hideMark/>
          </w:tcPr>
          <w:p w14:paraId="5895767D"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Sugertukai dedami prie skruosto  be folijos, dydis: S, greitai ir lengvai absorbuoja skysčius, skystis tampa gelio pavidalu, sukietėja, pluoštas švelnus žando gleivinei, nugarinės pusės apsauga neperšlampa. Pakuotėje ne mažiau 50 vnt.</w:t>
            </w:r>
          </w:p>
        </w:tc>
        <w:tc>
          <w:tcPr>
            <w:tcW w:w="1985" w:type="dxa"/>
            <w:hideMark/>
          </w:tcPr>
          <w:p w14:paraId="78EF6E9A"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472F7F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199EA4E8"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76290F47" w14:textId="0ED8881D"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hideMark/>
          </w:tcPr>
          <w:p w14:paraId="203BFD1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8687322"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1A159FCB" w14:textId="77777777" w:rsidR="00203DDB" w:rsidRPr="00D82633" w:rsidRDefault="00203DDB" w:rsidP="00203DDB">
            <w:pPr>
              <w:jc w:val="center"/>
              <w:rPr>
                <w:rFonts w:ascii="Times New Roman" w:hAnsi="Times New Roman" w:cs="Times New Roman"/>
                <w:sz w:val="22"/>
                <w:szCs w:val="22"/>
              </w:rPr>
            </w:pPr>
          </w:p>
        </w:tc>
      </w:tr>
      <w:tr w:rsidR="00203DDB" w:rsidRPr="00D82633" w14:paraId="6FB564A6" w14:textId="77777777" w:rsidTr="00DA558C">
        <w:trPr>
          <w:trHeight w:val="284"/>
        </w:trPr>
        <w:tc>
          <w:tcPr>
            <w:tcW w:w="846" w:type="dxa"/>
            <w:hideMark/>
          </w:tcPr>
          <w:p w14:paraId="73ECE869" w14:textId="555B8EFC"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w:t>
            </w:r>
            <w:r>
              <w:rPr>
                <w:rFonts w:ascii="Times New Roman" w:hAnsi="Times New Roman" w:cs="Times New Roman"/>
                <w:sz w:val="22"/>
                <w:szCs w:val="22"/>
              </w:rPr>
              <w:t>5</w:t>
            </w:r>
            <w:r w:rsidRPr="00D82633">
              <w:rPr>
                <w:rFonts w:ascii="Times New Roman" w:hAnsi="Times New Roman" w:cs="Times New Roman"/>
                <w:sz w:val="22"/>
                <w:szCs w:val="22"/>
              </w:rPr>
              <w:t>.</w:t>
            </w:r>
          </w:p>
        </w:tc>
        <w:tc>
          <w:tcPr>
            <w:tcW w:w="2551" w:type="dxa"/>
            <w:hideMark/>
          </w:tcPr>
          <w:p w14:paraId="629CECD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xml:space="preserve">Seilių sugertukai </w:t>
            </w:r>
          </w:p>
        </w:tc>
        <w:tc>
          <w:tcPr>
            <w:tcW w:w="3402" w:type="dxa"/>
            <w:hideMark/>
          </w:tcPr>
          <w:p w14:paraId="393604B0"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 xml:space="preserve">Po liežuviu dedamas sugertukas. Surenka ir kontroliuoja seiles, gaminamas po liežuviu ir žandikauliu. Sugeriančios savybės užtikrina itin sausą burnos aplinką. </w:t>
            </w:r>
            <w:r w:rsidRPr="00D82633">
              <w:rPr>
                <w:rFonts w:ascii="Times New Roman" w:hAnsi="Times New Roman" w:cs="Times New Roman"/>
                <w:sz w:val="22"/>
                <w:szCs w:val="22"/>
              </w:rPr>
              <w:br/>
              <w:t>Dydis: S</w:t>
            </w:r>
            <w:r w:rsidRPr="00D82633">
              <w:rPr>
                <w:rFonts w:ascii="Times New Roman" w:hAnsi="Times New Roman" w:cs="Times New Roman"/>
                <w:sz w:val="22"/>
                <w:szCs w:val="22"/>
              </w:rPr>
              <w:br/>
              <w:t>Pakuotėje ne mažiau 50 vnt.</w:t>
            </w:r>
          </w:p>
        </w:tc>
        <w:tc>
          <w:tcPr>
            <w:tcW w:w="1985" w:type="dxa"/>
            <w:hideMark/>
          </w:tcPr>
          <w:p w14:paraId="685EA9F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12AAE39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40E8D0B2"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3E9B1E25" w14:textId="72136352"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2</w:t>
            </w:r>
          </w:p>
        </w:tc>
        <w:tc>
          <w:tcPr>
            <w:tcW w:w="897" w:type="dxa"/>
            <w:hideMark/>
          </w:tcPr>
          <w:p w14:paraId="5FE05758"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3C83A602"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218468CE" w14:textId="77777777" w:rsidR="00203DDB" w:rsidRPr="00D82633" w:rsidRDefault="00203DDB" w:rsidP="00203DDB">
            <w:pPr>
              <w:jc w:val="center"/>
              <w:rPr>
                <w:rFonts w:ascii="Times New Roman" w:hAnsi="Times New Roman" w:cs="Times New Roman"/>
                <w:sz w:val="22"/>
                <w:szCs w:val="22"/>
              </w:rPr>
            </w:pPr>
          </w:p>
        </w:tc>
      </w:tr>
      <w:tr w:rsidR="00203DDB" w:rsidRPr="00D82633" w14:paraId="066E86D9" w14:textId="77777777" w:rsidTr="00DA558C">
        <w:trPr>
          <w:trHeight w:val="284"/>
        </w:trPr>
        <w:tc>
          <w:tcPr>
            <w:tcW w:w="846" w:type="dxa"/>
            <w:hideMark/>
          </w:tcPr>
          <w:p w14:paraId="1CE32EE4" w14:textId="0DF5751B"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w:t>
            </w:r>
            <w:r>
              <w:rPr>
                <w:rFonts w:ascii="Times New Roman" w:hAnsi="Times New Roman" w:cs="Times New Roman"/>
                <w:sz w:val="22"/>
                <w:szCs w:val="22"/>
              </w:rPr>
              <w:t>6</w:t>
            </w:r>
            <w:r w:rsidRPr="00D82633">
              <w:rPr>
                <w:rFonts w:ascii="Times New Roman" w:hAnsi="Times New Roman" w:cs="Times New Roman"/>
                <w:sz w:val="22"/>
                <w:szCs w:val="22"/>
              </w:rPr>
              <w:t>.</w:t>
            </w:r>
          </w:p>
        </w:tc>
        <w:tc>
          <w:tcPr>
            <w:tcW w:w="2551" w:type="dxa"/>
            <w:hideMark/>
          </w:tcPr>
          <w:p w14:paraId="528A9A9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Dulkių siurbikliai</w:t>
            </w:r>
          </w:p>
        </w:tc>
        <w:tc>
          <w:tcPr>
            <w:tcW w:w="3402" w:type="dxa"/>
            <w:hideMark/>
          </w:tcPr>
          <w:p w14:paraId="2A59BB25"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Tiesus atsiurbimo antgalis su 45 laips+4 nupjovimais galuose. Ilgis: 135 mm. Pakuotėje ne mažiau 100 vnt.</w:t>
            </w:r>
          </w:p>
        </w:tc>
        <w:tc>
          <w:tcPr>
            <w:tcW w:w="1985" w:type="dxa"/>
            <w:hideMark/>
          </w:tcPr>
          <w:p w14:paraId="4F6D52EE"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30136228"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2A96F5F"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hideMark/>
          </w:tcPr>
          <w:p w14:paraId="69227D5B" w14:textId="257E39BE"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12</w:t>
            </w:r>
          </w:p>
        </w:tc>
        <w:tc>
          <w:tcPr>
            <w:tcW w:w="897" w:type="dxa"/>
            <w:hideMark/>
          </w:tcPr>
          <w:p w14:paraId="6B2FF0FC"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293CE717"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207A146E" w14:textId="77777777" w:rsidR="00203DDB" w:rsidRPr="00D82633" w:rsidRDefault="00203DDB" w:rsidP="00203DDB">
            <w:pPr>
              <w:jc w:val="center"/>
              <w:rPr>
                <w:rFonts w:ascii="Times New Roman" w:hAnsi="Times New Roman" w:cs="Times New Roman"/>
                <w:sz w:val="22"/>
                <w:szCs w:val="22"/>
              </w:rPr>
            </w:pPr>
          </w:p>
        </w:tc>
      </w:tr>
      <w:tr w:rsidR="00203DDB" w:rsidRPr="00D82633" w14:paraId="372CFBDD" w14:textId="77777777" w:rsidTr="00DA558C">
        <w:trPr>
          <w:trHeight w:val="284"/>
        </w:trPr>
        <w:tc>
          <w:tcPr>
            <w:tcW w:w="846" w:type="dxa"/>
          </w:tcPr>
          <w:p w14:paraId="2789A32B" w14:textId="4DF1D276"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6</w:t>
            </w:r>
            <w:r w:rsidRPr="00D82633">
              <w:rPr>
                <w:rFonts w:ascii="Times New Roman" w:hAnsi="Times New Roman" w:cs="Times New Roman"/>
                <w:sz w:val="22"/>
                <w:szCs w:val="22"/>
              </w:rPr>
              <w:t>.</w:t>
            </w:r>
            <w:r>
              <w:rPr>
                <w:rFonts w:ascii="Times New Roman" w:hAnsi="Times New Roman" w:cs="Times New Roman"/>
                <w:sz w:val="22"/>
                <w:szCs w:val="22"/>
              </w:rPr>
              <w:t>7</w:t>
            </w:r>
            <w:r w:rsidRPr="00D82633">
              <w:rPr>
                <w:rFonts w:ascii="Times New Roman" w:hAnsi="Times New Roman" w:cs="Times New Roman"/>
                <w:sz w:val="22"/>
                <w:szCs w:val="22"/>
              </w:rPr>
              <w:t>.</w:t>
            </w:r>
          </w:p>
        </w:tc>
        <w:tc>
          <w:tcPr>
            <w:tcW w:w="2551" w:type="dxa"/>
          </w:tcPr>
          <w:p w14:paraId="664568D5" w14:textId="5123C585"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Įmautės polimerizacijos lempai</w:t>
            </w:r>
          </w:p>
        </w:tc>
        <w:tc>
          <w:tcPr>
            <w:tcW w:w="3402" w:type="dxa"/>
          </w:tcPr>
          <w:p w14:paraId="0FD3A6C6" w14:textId="645D522F"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Pakuotėje ne mažiau 100 vnt.</w:t>
            </w:r>
          </w:p>
        </w:tc>
        <w:tc>
          <w:tcPr>
            <w:tcW w:w="1985" w:type="dxa"/>
          </w:tcPr>
          <w:p w14:paraId="45B1A2EA" w14:textId="6B26D13A"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Pr>
          <w:p w14:paraId="4AC3D28F" w14:textId="4B359D73"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Pr>
          <w:p w14:paraId="557192D6" w14:textId="62E61686"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pak.</w:t>
            </w:r>
          </w:p>
        </w:tc>
        <w:tc>
          <w:tcPr>
            <w:tcW w:w="998" w:type="dxa"/>
          </w:tcPr>
          <w:p w14:paraId="011B0240" w14:textId="2FFAF30A" w:rsidR="00203DDB" w:rsidRDefault="00203DDB" w:rsidP="00203DDB">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tcPr>
          <w:p w14:paraId="0431F0F3" w14:textId="77777777" w:rsidR="00203DDB" w:rsidRPr="00D82633" w:rsidRDefault="00203DDB" w:rsidP="00203DDB">
            <w:pPr>
              <w:jc w:val="center"/>
              <w:rPr>
                <w:rFonts w:ascii="Times New Roman" w:hAnsi="Times New Roman" w:cs="Times New Roman"/>
                <w:sz w:val="22"/>
                <w:szCs w:val="22"/>
              </w:rPr>
            </w:pPr>
          </w:p>
        </w:tc>
        <w:tc>
          <w:tcPr>
            <w:tcW w:w="897" w:type="dxa"/>
          </w:tcPr>
          <w:p w14:paraId="0AF54764" w14:textId="77777777" w:rsidR="00203DDB" w:rsidRPr="00D82633" w:rsidRDefault="00203DDB" w:rsidP="00203DDB">
            <w:pPr>
              <w:jc w:val="center"/>
              <w:rPr>
                <w:rFonts w:ascii="Times New Roman" w:hAnsi="Times New Roman" w:cs="Times New Roman"/>
                <w:sz w:val="22"/>
                <w:szCs w:val="22"/>
              </w:rPr>
            </w:pPr>
          </w:p>
        </w:tc>
        <w:tc>
          <w:tcPr>
            <w:tcW w:w="987" w:type="dxa"/>
          </w:tcPr>
          <w:p w14:paraId="7EC06D45" w14:textId="77777777" w:rsidR="00203DDB" w:rsidRPr="00D82633" w:rsidRDefault="00203DDB" w:rsidP="00203DDB">
            <w:pPr>
              <w:jc w:val="center"/>
              <w:rPr>
                <w:rFonts w:ascii="Times New Roman" w:hAnsi="Times New Roman" w:cs="Times New Roman"/>
                <w:sz w:val="22"/>
                <w:szCs w:val="22"/>
              </w:rPr>
            </w:pPr>
          </w:p>
        </w:tc>
      </w:tr>
      <w:tr w:rsidR="00203DDB" w:rsidRPr="00D82633" w14:paraId="06FF5806" w14:textId="77777777" w:rsidTr="005B622D">
        <w:trPr>
          <w:trHeight w:val="284"/>
        </w:trPr>
        <w:tc>
          <w:tcPr>
            <w:tcW w:w="846" w:type="dxa"/>
            <w:tcBorders>
              <w:bottom w:val="single" w:sz="12" w:space="0" w:color="auto"/>
            </w:tcBorders>
          </w:tcPr>
          <w:p w14:paraId="5937DFDD" w14:textId="4A5663A0" w:rsidR="00203DDB" w:rsidRPr="00D82633" w:rsidRDefault="00203DDB" w:rsidP="00203DDB">
            <w:pPr>
              <w:rPr>
                <w:rFonts w:ascii="Times New Roman" w:hAnsi="Times New Roman" w:cs="Times New Roman"/>
                <w:sz w:val="22"/>
                <w:szCs w:val="22"/>
              </w:rPr>
            </w:pPr>
            <w:r>
              <w:rPr>
                <w:rFonts w:ascii="Times New Roman" w:hAnsi="Times New Roman" w:cs="Times New Roman"/>
                <w:sz w:val="22"/>
                <w:szCs w:val="22"/>
              </w:rPr>
              <w:t>16.8.</w:t>
            </w:r>
          </w:p>
        </w:tc>
        <w:tc>
          <w:tcPr>
            <w:tcW w:w="2551" w:type="dxa"/>
            <w:tcBorders>
              <w:bottom w:val="single" w:sz="12" w:space="0" w:color="auto"/>
            </w:tcBorders>
          </w:tcPr>
          <w:p w14:paraId="4F94017E" w14:textId="75C07A59" w:rsidR="00203DDB" w:rsidRPr="00D82633" w:rsidRDefault="00203DDB" w:rsidP="00203DDB">
            <w:pPr>
              <w:rPr>
                <w:rFonts w:ascii="Times New Roman" w:hAnsi="Times New Roman" w:cs="Times New Roman"/>
                <w:sz w:val="22"/>
                <w:szCs w:val="22"/>
              </w:rPr>
            </w:pPr>
            <w:r w:rsidRPr="005B622D">
              <w:rPr>
                <w:rFonts w:ascii="Times New Roman" w:hAnsi="Times New Roman" w:cs="Times New Roman"/>
                <w:sz w:val="22"/>
                <w:szCs w:val="22"/>
              </w:rPr>
              <w:t>Vienkartiniai apsauginiai maišeliai polimerizacinėms lempoms</w:t>
            </w:r>
          </w:p>
        </w:tc>
        <w:tc>
          <w:tcPr>
            <w:tcW w:w="3402" w:type="dxa"/>
            <w:tcBorders>
              <w:bottom w:val="single" w:sz="12" w:space="0" w:color="auto"/>
            </w:tcBorders>
          </w:tcPr>
          <w:p w14:paraId="7C0A214D" w14:textId="74ED29DF" w:rsidR="00203DDB" w:rsidRPr="00D82633" w:rsidRDefault="00203DDB" w:rsidP="00203DDB">
            <w:pPr>
              <w:jc w:val="both"/>
              <w:rPr>
                <w:rFonts w:ascii="Times New Roman" w:hAnsi="Times New Roman" w:cs="Times New Roman"/>
                <w:sz w:val="22"/>
                <w:szCs w:val="22"/>
              </w:rPr>
            </w:pPr>
            <w:r w:rsidRPr="005B622D">
              <w:rPr>
                <w:rFonts w:ascii="Times New Roman" w:hAnsi="Times New Roman" w:cs="Times New Roman"/>
                <w:sz w:val="22"/>
                <w:szCs w:val="22"/>
              </w:rPr>
              <w:t>Vienkartiniai apsauginiai maišeliai, skirti odontologinėms polimerizacinėms (LED) lempoms</w:t>
            </w:r>
            <w:r>
              <w:rPr>
                <w:rFonts w:ascii="Times New Roman" w:hAnsi="Times New Roman" w:cs="Times New Roman"/>
                <w:sz w:val="22"/>
                <w:szCs w:val="22"/>
              </w:rPr>
              <w:t>. Pakuotėje ne mažiau 250 vnt.</w:t>
            </w:r>
          </w:p>
        </w:tc>
        <w:tc>
          <w:tcPr>
            <w:tcW w:w="1985" w:type="dxa"/>
            <w:tcBorders>
              <w:bottom w:val="single" w:sz="12" w:space="0" w:color="auto"/>
            </w:tcBorders>
          </w:tcPr>
          <w:p w14:paraId="2BAC81B5" w14:textId="15AF57D8" w:rsidR="00203DDB" w:rsidRPr="00D82633" w:rsidRDefault="00203DDB" w:rsidP="00203DDB">
            <w:pPr>
              <w:rPr>
                <w:rFonts w:ascii="Times New Roman" w:hAnsi="Times New Roman" w:cs="Times New Roman"/>
                <w:sz w:val="22"/>
                <w:szCs w:val="22"/>
              </w:rPr>
            </w:pPr>
          </w:p>
        </w:tc>
        <w:tc>
          <w:tcPr>
            <w:tcW w:w="1701" w:type="dxa"/>
            <w:tcBorders>
              <w:bottom w:val="single" w:sz="12" w:space="0" w:color="auto"/>
            </w:tcBorders>
          </w:tcPr>
          <w:p w14:paraId="13F8C49D" w14:textId="3EA9DDD0" w:rsidR="00203DDB" w:rsidRPr="00D82633" w:rsidRDefault="00203DDB" w:rsidP="00203DDB">
            <w:pPr>
              <w:rPr>
                <w:rFonts w:ascii="Times New Roman" w:hAnsi="Times New Roman" w:cs="Times New Roman"/>
                <w:sz w:val="22"/>
                <w:szCs w:val="22"/>
              </w:rPr>
            </w:pPr>
          </w:p>
        </w:tc>
        <w:tc>
          <w:tcPr>
            <w:tcW w:w="1134" w:type="dxa"/>
            <w:tcBorders>
              <w:bottom w:val="single" w:sz="12" w:space="0" w:color="auto"/>
            </w:tcBorders>
          </w:tcPr>
          <w:p w14:paraId="499B75EE" w14:textId="742F9E5F"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pak.</w:t>
            </w:r>
          </w:p>
        </w:tc>
        <w:tc>
          <w:tcPr>
            <w:tcW w:w="998" w:type="dxa"/>
            <w:tcBorders>
              <w:bottom w:val="single" w:sz="12" w:space="0" w:color="auto"/>
            </w:tcBorders>
          </w:tcPr>
          <w:p w14:paraId="6C07FC75" w14:textId="093B0704"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w:t>
            </w:r>
          </w:p>
        </w:tc>
        <w:tc>
          <w:tcPr>
            <w:tcW w:w="897" w:type="dxa"/>
            <w:tcBorders>
              <w:bottom w:val="single" w:sz="12" w:space="0" w:color="auto"/>
            </w:tcBorders>
          </w:tcPr>
          <w:p w14:paraId="096CFBE9"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12" w:space="0" w:color="auto"/>
            </w:tcBorders>
            <w:hideMark/>
          </w:tcPr>
          <w:p w14:paraId="3508C03C"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12" w:space="0" w:color="auto"/>
            </w:tcBorders>
            <w:hideMark/>
          </w:tcPr>
          <w:p w14:paraId="2BC3862E" w14:textId="77777777" w:rsidR="00203DDB" w:rsidRPr="00D82633" w:rsidRDefault="00203DDB" w:rsidP="00203DDB">
            <w:pPr>
              <w:jc w:val="center"/>
              <w:rPr>
                <w:rFonts w:ascii="Times New Roman" w:hAnsi="Times New Roman" w:cs="Times New Roman"/>
                <w:sz w:val="22"/>
                <w:szCs w:val="22"/>
              </w:rPr>
            </w:pPr>
          </w:p>
        </w:tc>
      </w:tr>
      <w:tr w:rsidR="00203DDB" w:rsidRPr="00D82633" w14:paraId="3813D00C" w14:textId="77777777" w:rsidTr="00DA558C">
        <w:trPr>
          <w:trHeight w:val="284"/>
        </w:trPr>
        <w:tc>
          <w:tcPr>
            <w:tcW w:w="846" w:type="dxa"/>
            <w:tcBorders>
              <w:top w:val="single" w:sz="12" w:space="0" w:color="auto"/>
            </w:tcBorders>
            <w:hideMark/>
          </w:tcPr>
          <w:p w14:paraId="0CE09255"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1E5A8A8B" w14:textId="7BD0F88E"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6</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1281AACD"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138225B6"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02ED632E"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680287B1"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441C830B"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4DC2380"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5C4AAB8E"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37A4606C" w14:textId="77777777" w:rsidR="00203DDB" w:rsidRPr="00D82633" w:rsidRDefault="00203DDB" w:rsidP="00203DDB">
            <w:pPr>
              <w:jc w:val="center"/>
              <w:rPr>
                <w:rFonts w:ascii="Times New Roman" w:hAnsi="Times New Roman" w:cs="Times New Roman"/>
                <w:sz w:val="22"/>
                <w:szCs w:val="22"/>
              </w:rPr>
            </w:pPr>
          </w:p>
        </w:tc>
      </w:tr>
      <w:tr w:rsidR="00203DDB" w:rsidRPr="00D82633" w14:paraId="74D86C4F" w14:textId="77777777" w:rsidTr="00DA558C">
        <w:trPr>
          <w:trHeight w:val="284"/>
        </w:trPr>
        <w:tc>
          <w:tcPr>
            <w:tcW w:w="15398" w:type="dxa"/>
            <w:gridSpan w:val="10"/>
            <w:shd w:val="clear" w:color="auto" w:fill="FBE4D5" w:themeFill="accent2" w:themeFillTint="33"/>
            <w:noWrap/>
            <w:hideMark/>
          </w:tcPr>
          <w:p w14:paraId="6B213AC4" w14:textId="147BACE3"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7</w:t>
            </w:r>
            <w:r w:rsidRPr="00D82633">
              <w:rPr>
                <w:rFonts w:ascii="Times New Roman" w:hAnsi="Times New Roman" w:cs="Times New Roman"/>
                <w:b/>
                <w:bCs/>
                <w:sz w:val="22"/>
                <w:szCs w:val="22"/>
              </w:rPr>
              <w:t xml:space="preserve"> DALIS. Sausas ledas</w:t>
            </w:r>
          </w:p>
        </w:tc>
      </w:tr>
      <w:tr w:rsidR="00203DDB" w:rsidRPr="00D82633" w14:paraId="569BFB4A" w14:textId="77777777" w:rsidTr="00DA558C">
        <w:trPr>
          <w:trHeight w:val="284"/>
        </w:trPr>
        <w:tc>
          <w:tcPr>
            <w:tcW w:w="846" w:type="dxa"/>
            <w:tcBorders>
              <w:bottom w:val="single" w:sz="12" w:space="0" w:color="auto"/>
            </w:tcBorders>
            <w:hideMark/>
          </w:tcPr>
          <w:p w14:paraId="2DBFFD53" w14:textId="2310033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7</w:t>
            </w:r>
            <w:r w:rsidRPr="00D82633">
              <w:rPr>
                <w:rFonts w:ascii="Times New Roman" w:hAnsi="Times New Roman" w:cs="Times New Roman"/>
                <w:sz w:val="22"/>
                <w:szCs w:val="22"/>
              </w:rPr>
              <w:t>.1.</w:t>
            </w:r>
          </w:p>
        </w:tc>
        <w:tc>
          <w:tcPr>
            <w:tcW w:w="2551" w:type="dxa"/>
            <w:tcBorders>
              <w:bottom w:val="single" w:sz="12" w:space="0" w:color="auto"/>
            </w:tcBorders>
            <w:hideMark/>
          </w:tcPr>
          <w:p w14:paraId="39661EE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Sausas ledas</w:t>
            </w:r>
          </w:p>
        </w:tc>
        <w:tc>
          <w:tcPr>
            <w:tcW w:w="3402" w:type="dxa"/>
            <w:tcBorders>
              <w:bottom w:val="single" w:sz="12" w:space="0" w:color="auto"/>
            </w:tcBorders>
            <w:hideMark/>
          </w:tcPr>
          <w:p w14:paraId="1DBCAE9B" w14:textId="14ACE7D2"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sausas ledas</w:t>
            </w:r>
            <w:r>
              <w:rPr>
                <w:rFonts w:ascii="Times New Roman" w:hAnsi="Times New Roman" w:cs="Times New Roman"/>
                <w:sz w:val="22"/>
                <w:szCs w:val="22"/>
              </w:rPr>
              <w:t xml:space="preserve"> – šaldantis paketas. Frigosac arba lygiavertis.</w:t>
            </w:r>
          </w:p>
        </w:tc>
        <w:tc>
          <w:tcPr>
            <w:tcW w:w="1985" w:type="dxa"/>
            <w:tcBorders>
              <w:bottom w:val="single" w:sz="12" w:space="0" w:color="auto"/>
            </w:tcBorders>
            <w:hideMark/>
          </w:tcPr>
          <w:p w14:paraId="6A83419B" w14:textId="0D95129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4878B438"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59A6AB2C"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6A01A73A" w14:textId="1A3D0BEC"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20</w:t>
            </w:r>
          </w:p>
        </w:tc>
        <w:tc>
          <w:tcPr>
            <w:tcW w:w="897" w:type="dxa"/>
            <w:tcBorders>
              <w:bottom w:val="single" w:sz="12" w:space="0" w:color="auto"/>
            </w:tcBorders>
            <w:hideMark/>
          </w:tcPr>
          <w:p w14:paraId="5C7939A8"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12" w:space="0" w:color="auto"/>
            </w:tcBorders>
            <w:hideMark/>
          </w:tcPr>
          <w:p w14:paraId="31A5B6DA"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12" w:space="0" w:color="auto"/>
            </w:tcBorders>
            <w:hideMark/>
          </w:tcPr>
          <w:p w14:paraId="3D649459" w14:textId="77777777" w:rsidR="00203DDB" w:rsidRPr="00D82633" w:rsidRDefault="00203DDB" w:rsidP="00203DDB">
            <w:pPr>
              <w:jc w:val="center"/>
              <w:rPr>
                <w:rFonts w:ascii="Times New Roman" w:hAnsi="Times New Roman" w:cs="Times New Roman"/>
                <w:sz w:val="22"/>
                <w:szCs w:val="22"/>
              </w:rPr>
            </w:pPr>
          </w:p>
        </w:tc>
      </w:tr>
      <w:tr w:rsidR="00203DDB" w:rsidRPr="00D82633" w14:paraId="67C23BC6" w14:textId="77777777" w:rsidTr="00DA558C">
        <w:trPr>
          <w:trHeight w:val="284"/>
        </w:trPr>
        <w:tc>
          <w:tcPr>
            <w:tcW w:w="846" w:type="dxa"/>
            <w:tcBorders>
              <w:top w:val="single" w:sz="12" w:space="0" w:color="auto"/>
            </w:tcBorders>
            <w:hideMark/>
          </w:tcPr>
          <w:p w14:paraId="3904215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6E810B08" w14:textId="780B725D"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7</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679123B8"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461446C0"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12EB05BA"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5D47591B"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153244EA"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448A9242"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1319D23C"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60A2FC9F" w14:textId="77777777" w:rsidR="00203DDB" w:rsidRPr="00D82633" w:rsidRDefault="00203DDB" w:rsidP="00203DDB">
            <w:pPr>
              <w:jc w:val="center"/>
              <w:rPr>
                <w:rFonts w:ascii="Times New Roman" w:hAnsi="Times New Roman" w:cs="Times New Roman"/>
                <w:sz w:val="22"/>
                <w:szCs w:val="22"/>
              </w:rPr>
            </w:pPr>
          </w:p>
        </w:tc>
      </w:tr>
      <w:tr w:rsidR="00203DDB" w:rsidRPr="00D82633" w14:paraId="2BBA779E" w14:textId="77777777" w:rsidTr="00DA558C">
        <w:trPr>
          <w:trHeight w:val="284"/>
        </w:trPr>
        <w:tc>
          <w:tcPr>
            <w:tcW w:w="15398" w:type="dxa"/>
            <w:gridSpan w:val="10"/>
            <w:shd w:val="clear" w:color="auto" w:fill="FBE4D5" w:themeFill="accent2" w:themeFillTint="33"/>
            <w:noWrap/>
            <w:hideMark/>
          </w:tcPr>
          <w:p w14:paraId="217BF6DE" w14:textId="256B951E"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8</w:t>
            </w:r>
            <w:r w:rsidRPr="00D82633">
              <w:rPr>
                <w:rFonts w:ascii="Times New Roman" w:hAnsi="Times New Roman" w:cs="Times New Roman"/>
                <w:b/>
                <w:bCs/>
                <w:sz w:val="22"/>
                <w:szCs w:val="22"/>
              </w:rPr>
              <w:t xml:space="preserve"> DALIS. Antgalių priežiūra</w:t>
            </w:r>
          </w:p>
        </w:tc>
      </w:tr>
      <w:tr w:rsidR="00203DDB" w:rsidRPr="00D82633" w14:paraId="22C73F7B" w14:textId="77777777" w:rsidTr="00DA558C">
        <w:trPr>
          <w:trHeight w:val="284"/>
        </w:trPr>
        <w:tc>
          <w:tcPr>
            <w:tcW w:w="846" w:type="dxa"/>
            <w:hideMark/>
          </w:tcPr>
          <w:p w14:paraId="2B8BC17D" w14:textId="31F01ADF"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8</w:t>
            </w:r>
            <w:r w:rsidRPr="00D82633">
              <w:rPr>
                <w:rFonts w:ascii="Times New Roman" w:hAnsi="Times New Roman" w:cs="Times New Roman"/>
                <w:sz w:val="22"/>
                <w:szCs w:val="22"/>
              </w:rPr>
              <w:t>.1.</w:t>
            </w:r>
          </w:p>
        </w:tc>
        <w:tc>
          <w:tcPr>
            <w:tcW w:w="2551" w:type="dxa"/>
            <w:hideMark/>
          </w:tcPr>
          <w:p w14:paraId="2B8AB12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Tepalas odontologiniams antgaliams</w:t>
            </w:r>
          </w:p>
        </w:tc>
        <w:tc>
          <w:tcPr>
            <w:tcW w:w="3402" w:type="dxa"/>
            <w:hideMark/>
          </w:tcPr>
          <w:p w14:paraId="02B9F4DE"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Skirtas visiems odontologiniams (turbininiams ir ne) antgaliams sutepti. Aerozolio pavidale. Pakuotėje flakonuose ne mažiau 500 ml</w:t>
            </w:r>
          </w:p>
        </w:tc>
        <w:tc>
          <w:tcPr>
            <w:tcW w:w="1985" w:type="dxa"/>
            <w:hideMark/>
          </w:tcPr>
          <w:p w14:paraId="32F38CC4"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446C03D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7EDB0D6A"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349E86F5" w14:textId="7D9C5F1B"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3</w:t>
            </w:r>
          </w:p>
        </w:tc>
        <w:tc>
          <w:tcPr>
            <w:tcW w:w="897" w:type="dxa"/>
            <w:hideMark/>
          </w:tcPr>
          <w:p w14:paraId="40AC2AC3"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27F158CD"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70E881C4" w14:textId="77777777" w:rsidR="00203DDB" w:rsidRPr="00D82633" w:rsidRDefault="00203DDB" w:rsidP="00203DDB">
            <w:pPr>
              <w:jc w:val="center"/>
              <w:rPr>
                <w:rFonts w:ascii="Times New Roman" w:hAnsi="Times New Roman" w:cs="Times New Roman"/>
                <w:sz w:val="22"/>
                <w:szCs w:val="22"/>
              </w:rPr>
            </w:pPr>
          </w:p>
        </w:tc>
      </w:tr>
      <w:tr w:rsidR="00203DDB" w:rsidRPr="00D82633" w14:paraId="7D7B70A0" w14:textId="77777777" w:rsidTr="00DA558C">
        <w:trPr>
          <w:trHeight w:val="284"/>
        </w:trPr>
        <w:tc>
          <w:tcPr>
            <w:tcW w:w="846" w:type="dxa"/>
            <w:hideMark/>
          </w:tcPr>
          <w:p w14:paraId="50DB0E26" w14:textId="3874333D"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lastRenderedPageBreak/>
              <w:t>1</w:t>
            </w:r>
            <w:r>
              <w:rPr>
                <w:rFonts w:ascii="Times New Roman" w:hAnsi="Times New Roman" w:cs="Times New Roman"/>
                <w:sz w:val="22"/>
                <w:szCs w:val="22"/>
              </w:rPr>
              <w:t>8</w:t>
            </w:r>
            <w:r w:rsidRPr="00D82633">
              <w:rPr>
                <w:rFonts w:ascii="Times New Roman" w:hAnsi="Times New Roman" w:cs="Times New Roman"/>
                <w:sz w:val="22"/>
                <w:szCs w:val="22"/>
              </w:rPr>
              <w:t>.2.</w:t>
            </w:r>
          </w:p>
        </w:tc>
        <w:tc>
          <w:tcPr>
            <w:tcW w:w="2551" w:type="dxa"/>
            <w:hideMark/>
          </w:tcPr>
          <w:p w14:paraId="7EBAB80B"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Purškiklis antgaliams išvalyti</w:t>
            </w:r>
          </w:p>
        </w:tc>
        <w:tc>
          <w:tcPr>
            <w:tcW w:w="3402" w:type="dxa"/>
            <w:hideMark/>
          </w:tcPr>
          <w:p w14:paraId="5C3381F2"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Turi būti be alkoholio ir naudojamas rankiniam, intensyviam vidaus tiesių ir kampinių instrumentų bei turbinų valymui. Aerozolis flakone. Tūris ne mažiau 500ml</w:t>
            </w:r>
          </w:p>
        </w:tc>
        <w:tc>
          <w:tcPr>
            <w:tcW w:w="1985" w:type="dxa"/>
            <w:hideMark/>
          </w:tcPr>
          <w:p w14:paraId="3F0CF5CF"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hideMark/>
          </w:tcPr>
          <w:p w14:paraId="6F3ED851"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hideMark/>
          </w:tcPr>
          <w:p w14:paraId="58FD9EA0"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hideMark/>
          </w:tcPr>
          <w:p w14:paraId="14BB3C11" w14:textId="69EAA387"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hideMark/>
          </w:tcPr>
          <w:p w14:paraId="6DFC06C7" w14:textId="77777777" w:rsidR="00203DDB" w:rsidRPr="00D82633" w:rsidRDefault="00203DDB" w:rsidP="00203DDB">
            <w:pPr>
              <w:jc w:val="center"/>
              <w:rPr>
                <w:rFonts w:ascii="Times New Roman" w:hAnsi="Times New Roman" w:cs="Times New Roman"/>
                <w:sz w:val="22"/>
                <w:szCs w:val="22"/>
              </w:rPr>
            </w:pPr>
          </w:p>
        </w:tc>
        <w:tc>
          <w:tcPr>
            <w:tcW w:w="897" w:type="dxa"/>
            <w:hideMark/>
          </w:tcPr>
          <w:p w14:paraId="789CFFBE" w14:textId="77777777" w:rsidR="00203DDB" w:rsidRPr="00D82633" w:rsidRDefault="00203DDB" w:rsidP="00203DDB">
            <w:pPr>
              <w:jc w:val="center"/>
              <w:rPr>
                <w:rFonts w:ascii="Times New Roman" w:hAnsi="Times New Roman" w:cs="Times New Roman"/>
                <w:sz w:val="22"/>
                <w:szCs w:val="22"/>
              </w:rPr>
            </w:pPr>
          </w:p>
        </w:tc>
        <w:tc>
          <w:tcPr>
            <w:tcW w:w="987" w:type="dxa"/>
            <w:hideMark/>
          </w:tcPr>
          <w:p w14:paraId="3A0C1B2D" w14:textId="77777777" w:rsidR="00203DDB" w:rsidRPr="00D82633" w:rsidRDefault="00203DDB" w:rsidP="00203DDB">
            <w:pPr>
              <w:jc w:val="center"/>
              <w:rPr>
                <w:rFonts w:ascii="Times New Roman" w:hAnsi="Times New Roman" w:cs="Times New Roman"/>
                <w:sz w:val="22"/>
                <w:szCs w:val="22"/>
              </w:rPr>
            </w:pPr>
          </w:p>
        </w:tc>
      </w:tr>
      <w:tr w:rsidR="00203DDB" w:rsidRPr="00D82633" w14:paraId="173A3D28" w14:textId="77777777" w:rsidTr="00DA558C">
        <w:trPr>
          <w:trHeight w:val="284"/>
        </w:trPr>
        <w:tc>
          <w:tcPr>
            <w:tcW w:w="846" w:type="dxa"/>
            <w:tcBorders>
              <w:bottom w:val="single" w:sz="12" w:space="0" w:color="auto"/>
            </w:tcBorders>
            <w:hideMark/>
          </w:tcPr>
          <w:p w14:paraId="039C9DD1" w14:textId="5D9E99D2"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1</w:t>
            </w:r>
            <w:r>
              <w:rPr>
                <w:rFonts w:ascii="Times New Roman" w:hAnsi="Times New Roman" w:cs="Times New Roman"/>
                <w:sz w:val="22"/>
                <w:szCs w:val="22"/>
              </w:rPr>
              <w:t>8</w:t>
            </w:r>
            <w:r w:rsidRPr="00D82633">
              <w:rPr>
                <w:rFonts w:ascii="Times New Roman" w:hAnsi="Times New Roman" w:cs="Times New Roman"/>
                <w:sz w:val="22"/>
                <w:szCs w:val="22"/>
              </w:rPr>
              <w:t>.3.</w:t>
            </w:r>
          </w:p>
        </w:tc>
        <w:tc>
          <w:tcPr>
            <w:tcW w:w="2551" w:type="dxa"/>
            <w:tcBorders>
              <w:bottom w:val="single" w:sz="12" w:space="0" w:color="auto"/>
            </w:tcBorders>
            <w:hideMark/>
          </w:tcPr>
          <w:p w14:paraId="2A5F1FC9"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Purškiklis antgalių sausinimui</w:t>
            </w:r>
          </w:p>
        </w:tc>
        <w:tc>
          <w:tcPr>
            <w:tcW w:w="3402" w:type="dxa"/>
            <w:tcBorders>
              <w:bottom w:val="single" w:sz="12" w:space="0" w:color="auto"/>
            </w:tcBorders>
            <w:hideMark/>
          </w:tcPr>
          <w:p w14:paraId="1E533917" w14:textId="77777777" w:rsidR="00203DDB" w:rsidRPr="00D82633" w:rsidRDefault="00203DDB" w:rsidP="00203DDB">
            <w:pPr>
              <w:jc w:val="both"/>
              <w:rPr>
                <w:rFonts w:ascii="Times New Roman" w:hAnsi="Times New Roman" w:cs="Times New Roman"/>
                <w:sz w:val="22"/>
                <w:szCs w:val="22"/>
              </w:rPr>
            </w:pPr>
            <w:r w:rsidRPr="00D82633">
              <w:rPr>
                <w:rFonts w:ascii="Times New Roman" w:hAnsi="Times New Roman" w:cs="Times New Roman"/>
                <w:sz w:val="22"/>
                <w:szCs w:val="22"/>
              </w:rPr>
              <w:t>Turi būti galima po valymo  išdžiovinti tiesių ir kampinių rankinių instrumentų ir dantų turbinų vidinius paviršius. Flakone areozolio pavidalu. Ne mažiau 300ml</w:t>
            </w:r>
          </w:p>
        </w:tc>
        <w:tc>
          <w:tcPr>
            <w:tcW w:w="1985" w:type="dxa"/>
            <w:tcBorders>
              <w:bottom w:val="single" w:sz="12" w:space="0" w:color="auto"/>
            </w:tcBorders>
            <w:hideMark/>
          </w:tcPr>
          <w:p w14:paraId="79C1DD60"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701" w:type="dxa"/>
            <w:tcBorders>
              <w:bottom w:val="single" w:sz="12" w:space="0" w:color="auto"/>
            </w:tcBorders>
            <w:hideMark/>
          </w:tcPr>
          <w:p w14:paraId="1D56AAA8"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1134" w:type="dxa"/>
            <w:tcBorders>
              <w:bottom w:val="single" w:sz="12" w:space="0" w:color="auto"/>
            </w:tcBorders>
            <w:hideMark/>
          </w:tcPr>
          <w:p w14:paraId="20DDAF66" w14:textId="77777777" w:rsidR="00203DDB" w:rsidRPr="00D82633" w:rsidRDefault="00203DDB" w:rsidP="00203DDB">
            <w:pPr>
              <w:jc w:val="center"/>
              <w:rPr>
                <w:rFonts w:ascii="Times New Roman" w:hAnsi="Times New Roman" w:cs="Times New Roman"/>
                <w:sz w:val="22"/>
                <w:szCs w:val="22"/>
              </w:rPr>
            </w:pPr>
            <w:r w:rsidRPr="00D82633">
              <w:rPr>
                <w:rFonts w:ascii="Times New Roman" w:hAnsi="Times New Roman" w:cs="Times New Roman"/>
                <w:sz w:val="22"/>
                <w:szCs w:val="22"/>
              </w:rPr>
              <w:t>vnt.</w:t>
            </w:r>
          </w:p>
        </w:tc>
        <w:tc>
          <w:tcPr>
            <w:tcW w:w="998" w:type="dxa"/>
            <w:tcBorders>
              <w:bottom w:val="single" w:sz="12" w:space="0" w:color="auto"/>
            </w:tcBorders>
            <w:hideMark/>
          </w:tcPr>
          <w:p w14:paraId="739E90A7" w14:textId="6422BC13" w:rsidR="00203DDB" w:rsidRPr="00D82633" w:rsidRDefault="00203DDB" w:rsidP="00203DDB">
            <w:pPr>
              <w:jc w:val="center"/>
              <w:rPr>
                <w:rFonts w:ascii="Times New Roman" w:hAnsi="Times New Roman" w:cs="Times New Roman"/>
                <w:sz w:val="22"/>
                <w:szCs w:val="22"/>
              </w:rPr>
            </w:pPr>
            <w:r>
              <w:rPr>
                <w:rFonts w:ascii="Times New Roman" w:hAnsi="Times New Roman" w:cs="Times New Roman"/>
                <w:sz w:val="22"/>
                <w:szCs w:val="22"/>
              </w:rPr>
              <w:t>5</w:t>
            </w:r>
          </w:p>
        </w:tc>
        <w:tc>
          <w:tcPr>
            <w:tcW w:w="897" w:type="dxa"/>
            <w:tcBorders>
              <w:bottom w:val="single" w:sz="12" w:space="0" w:color="auto"/>
            </w:tcBorders>
            <w:hideMark/>
          </w:tcPr>
          <w:p w14:paraId="25204424" w14:textId="77777777" w:rsidR="00203DDB" w:rsidRPr="00D82633" w:rsidRDefault="00203DDB" w:rsidP="00203DDB">
            <w:pPr>
              <w:jc w:val="center"/>
              <w:rPr>
                <w:rFonts w:ascii="Times New Roman" w:hAnsi="Times New Roman" w:cs="Times New Roman"/>
                <w:sz w:val="22"/>
                <w:szCs w:val="22"/>
              </w:rPr>
            </w:pPr>
          </w:p>
        </w:tc>
        <w:tc>
          <w:tcPr>
            <w:tcW w:w="897" w:type="dxa"/>
            <w:tcBorders>
              <w:bottom w:val="single" w:sz="12" w:space="0" w:color="auto"/>
            </w:tcBorders>
            <w:hideMark/>
          </w:tcPr>
          <w:p w14:paraId="61E2DB17" w14:textId="77777777" w:rsidR="00203DDB" w:rsidRPr="00D82633" w:rsidRDefault="00203DDB" w:rsidP="00203DDB">
            <w:pPr>
              <w:jc w:val="center"/>
              <w:rPr>
                <w:rFonts w:ascii="Times New Roman" w:hAnsi="Times New Roman" w:cs="Times New Roman"/>
                <w:sz w:val="22"/>
                <w:szCs w:val="22"/>
              </w:rPr>
            </w:pPr>
          </w:p>
        </w:tc>
        <w:tc>
          <w:tcPr>
            <w:tcW w:w="987" w:type="dxa"/>
            <w:tcBorders>
              <w:bottom w:val="single" w:sz="12" w:space="0" w:color="auto"/>
            </w:tcBorders>
            <w:hideMark/>
          </w:tcPr>
          <w:p w14:paraId="56FBDC2B" w14:textId="77777777" w:rsidR="00203DDB" w:rsidRPr="00D82633" w:rsidRDefault="00203DDB" w:rsidP="00203DDB">
            <w:pPr>
              <w:jc w:val="center"/>
              <w:rPr>
                <w:rFonts w:ascii="Times New Roman" w:hAnsi="Times New Roman" w:cs="Times New Roman"/>
                <w:sz w:val="22"/>
                <w:szCs w:val="22"/>
              </w:rPr>
            </w:pPr>
          </w:p>
        </w:tc>
      </w:tr>
      <w:tr w:rsidR="00203DDB" w:rsidRPr="00D82633" w14:paraId="2A75FD8C" w14:textId="77777777" w:rsidTr="00EF7C6A">
        <w:trPr>
          <w:trHeight w:val="284"/>
        </w:trPr>
        <w:tc>
          <w:tcPr>
            <w:tcW w:w="846" w:type="dxa"/>
            <w:tcBorders>
              <w:top w:val="single" w:sz="12" w:space="0" w:color="auto"/>
            </w:tcBorders>
            <w:hideMark/>
          </w:tcPr>
          <w:p w14:paraId="3048F1B6" w14:textId="77777777" w:rsidR="00203DDB" w:rsidRPr="00D82633" w:rsidRDefault="00203DDB" w:rsidP="00203DDB">
            <w:pPr>
              <w:rPr>
                <w:rFonts w:ascii="Times New Roman" w:hAnsi="Times New Roman" w:cs="Times New Roman"/>
                <w:sz w:val="22"/>
                <w:szCs w:val="22"/>
              </w:rPr>
            </w:pPr>
            <w:r w:rsidRPr="00D82633">
              <w:rPr>
                <w:rFonts w:ascii="Times New Roman" w:hAnsi="Times New Roman" w:cs="Times New Roman"/>
                <w:sz w:val="22"/>
                <w:szCs w:val="22"/>
              </w:rPr>
              <w:t> </w:t>
            </w:r>
          </w:p>
        </w:tc>
        <w:tc>
          <w:tcPr>
            <w:tcW w:w="2551" w:type="dxa"/>
            <w:tcBorders>
              <w:top w:val="single" w:sz="12" w:space="0" w:color="auto"/>
            </w:tcBorders>
            <w:hideMark/>
          </w:tcPr>
          <w:p w14:paraId="796DA636" w14:textId="4F11C04E" w:rsidR="00203DDB" w:rsidRPr="00D82633" w:rsidRDefault="00203DDB" w:rsidP="00203DDB">
            <w:pPr>
              <w:rPr>
                <w:rFonts w:ascii="Times New Roman" w:hAnsi="Times New Roman" w:cs="Times New Roman"/>
                <w:b/>
                <w:bCs/>
                <w:sz w:val="22"/>
                <w:szCs w:val="22"/>
              </w:rPr>
            </w:pPr>
            <w:r w:rsidRPr="00D82633">
              <w:rPr>
                <w:rFonts w:ascii="Times New Roman" w:hAnsi="Times New Roman" w:cs="Times New Roman"/>
                <w:b/>
                <w:bCs/>
                <w:sz w:val="22"/>
                <w:szCs w:val="22"/>
              </w:rPr>
              <w:t>1</w:t>
            </w:r>
            <w:r>
              <w:rPr>
                <w:rFonts w:ascii="Times New Roman" w:hAnsi="Times New Roman" w:cs="Times New Roman"/>
                <w:b/>
                <w:bCs/>
                <w:sz w:val="22"/>
                <w:szCs w:val="22"/>
              </w:rPr>
              <w:t>8</w:t>
            </w:r>
            <w:r w:rsidRPr="00D82633">
              <w:rPr>
                <w:rFonts w:ascii="Times New Roman" w:hAnsi="Times New Roman" w:cs="Times New Roman"/>
                <w:b/>
                <w:bCs/>
                <w:sz w:val="22"/>
                <w:szCs w:val="22"/>
              </w:rPr>
              <w:t xml:space="preserve"> pirkimo dalies kaina</w:t>
            </w:r>
          </w:p>
        </w:tc>
        <w:tc>
          <w:tcPr>
            <w:tcW w:w="3402" w:type="dxa"/>
            <w:tcBorders>
              <w:top w:val="single" w:sz="12" w:space="0" w:color="auto"/>
            </w:tcBorders>
            <w:hideMark/>
          </w:tcPr>
          <w:p w14:paraId="7E8E5050"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985" w:type="dxa"/>
            <w:tcBorders>
              <w:top w:val="single" w:sz="12" w:space="0" w:color="auto"/>
            </w:tcBorders>
            <w:hideMark/>
          </w:tcPr>
          <w:p w14:paraId="34AC0014"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701" w:type="dxa"/>
            <w:tcBorders>
              <w:top w:val="single" w:sz="12" w:space="0" w:color="auto"/>
            </w:tcBorders>
            <w:hideMark/>
          </w:tcPr>
          <w:p w14:paraId="458BD236"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1134" w:type="dxa"/>
            <w:tcBorders>
              <w:top w:val="single" w:sz="12" w:space="0" w:color="auto"/>
            </w:tcBorders>
            <w:hideMark/>
          </w:tcPr>
          <w:p w14:paraId="200C3E61"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998" w:type="dxa"/>
            <w:tcBorders>
              <w:top w:val="single" w:sz="12" w:space="0" w:color="auto"/>
            </w:tcBorders>
            <w:hideMark/>
          </w:tcPr>
          <w:p w14:paraId="10C1E423"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7959BE78" w14:textId="77777777" w:rsidR="00203DDB" w:rsidRPr="00D82633" w:rsidRDefault="00203DDB" w:rsidP="00203DDB">
            <w:pPr>
              <w:jc w:val="center"/>
              <w:rPr>
                <w:rFonts w:ascii="Times New Roman" w:hAnsi="Times New Roman" w:cs="Times New Roman"/>
                <w:b/>
                <w:bCs/>
                <w:sz w:val="22"/>
                <w:szCs w:val="22"/>
              </w:rPr>
            </w:pPr>
            <w:r w:rsidRPr="00D82633">
              <w:rPr>
                <w:rFonts w:ascii="Times New Roman" w:hAnsi="Times New Roman" w:cs="Times New Roman"/>
                <w:b/>
                <w:bCs/>
                <w:sz w:val="22"/>
                <w:szCs w:val="22"/>
              </w:rPr>
              <w:t>x</w:t>
            </w:r>
          </w:p>
        </w:tc>
        <w:tc>
          <w:tcPr>
            <w:tcW w:w="897" w:type="dxa"/>
            <w:tcBorders>
              <w:top w:val="single" w:sz="12" w:space="0" w:color="auto"/>
            </w:tcBorders>
            <w:hideMark/>
          </w:tcPr>
          <w:p w14:paraId="02ED04CC" w14:textId="77777777" w:rsidR="00203DDB" w:rsidRPr="00D82633" w:rsidRDefault="00203DDB" w:rsidP="00203DDB">
            <w:pPr>
              <w:jc w:val="right"/>
              <w:rPr>
                <w:rFonts w:ascii="Times New Roman" w:hAnsi="Times New Roman" w:cs="Times New Roman"/>
                <w:b/>
                <w:bCs/>
                <w:sz w:val="22"/>
                <w:szCs w:val="22"/>
              </w:rPr>
            </w:pPr>
            <w:r w:rsidRPr="00D82633">
              <w:rPr>
                <w:rFonts w:ascii="Times New Roman" w:hAnsi="Times New Roman" w:cs="Times New Roman"/>
                <w:b/>
                <w:bCs/>
                <w:sz w:val="22"/>
                <w:szCs w:val="22"/>
              </w:rPr>
              <w:t>Iš viso:</w:t>
            </w:r>
          </w:p>
        </w:tc>
        <w:tc>
          <w:tcPr>
            <w:tcW w:w="987" w:type="dxa"/>
            <w:tcBorders>
              <w:top w:val="single" w:sz="12" w:space="0" w:color="auto"/>
            </w:tcBorders>
            <w:hideMark/>
          </w:tcPr>
          <w:p w14:paraId="59DDBBAF" w14:textId="77777777" w:rsidR="00203DDB" w:rsidRPr="00D82633" w:rsidRDefault="00203DDB" w:rsidP="00203DDB">
            <w:pPr>
              <w:jc w:val="center"/>
              <w:rPr>
                <w:rFonts w:ascii="Times New Roman" w:hAnsi="Times New Roman" w:cs="Times New Roman"/>
                <w:sz w:val="22"/>
                <w:szCs w:val="22"/>
              </w:rPr>
            </w:pPr>
          </w:p>
        </w:tc>
      </w:tr>
    </w:tbl>
    <w:p w14:paraId="14910DE7" w14:textId="70561CC0" w:rsidR="00D82633" w:rsidRPr="007F2592" w:rsidRDefault="007F2592">
      <w:pPr>
        <w:rPr>
          <w:rFonts w:ascii="Times New Roman" w:hAnsi="Times New Roman" w:cs="Times New Roman"/>
          <w:i/>
          <w:iCs/>
          <w:sz w:val="22"/>
          <w:szCs w:val="22"/>
        </w:rPr>
      </w:pPr>
      <w:r w:rsidRPr="007F2592">
        <w:rPr>
          <w:rFonts w:ascii="Times New Roman" w:hAnsi="Times New Roman" w:cs="Times New Roman"/>
          <w:i/>
          <w:iCs/>
          <w:sz w:val="22"/>
          <w:szCs w:val="22"/>
        </w:rPr>
        <w:t>Pastaba: Siūlomos prekės atitinka nurodytus privalomus reikalavimus (kartu pateikiami siūlomos prekės aprašymai, brošiūros ar kiti dokumentai, patvirtinantys atitiktį nurodytiems privalomiems reikalavimams), pateikiant nuorodas į konkrečius prie pasiūlymo pridedamų dokumentų puslapius.</w:t>
      </w:r>
    </w:p>
    <w:sectPr w:rsidR="00D82633" w:rsidRPr="007F2592" w:rsidSect="00C61472">
      <w:footerReference w:type="default" r:id="rId8"/>
      <w:pgSz w:w="16838" w:h="11906" w:orient="landscape"/>
      <w:pgMar w:top="993"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CF20B" w14:textId="77777777" w:rsidR="0076315F" w:rsidRDefault="0076315F" w:rsidP="00D82633">
      <w:pPr>
        <w:spacing w:after="0" w:line="240" w:lineRule="auto"/>
      </w:pPr>
      <w:r>
        <w:separator/>
      </w:r>
    </w:p>
  </w:endnote>
  <w:endnote w:type="continuationSeparator" w:id="0">
    <w:p w14:paraId="399F33ED" w14:textId="77777777" w:rsidR="0076315F" w:rsidRDefault="0076315F" w:rsidP="00D82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86749"/>
      <w:docPartObj>
        <w:docPartGallery w:val="Page Numbers (Bottom of Page)"/>
        <w:docPartUnique/>
      </w:docPartObj>
    </w:sdtPr>
    <w:sdtEndPr>
      <w:rPr>
        <w:rFonts w:ascii="Times New Roman" w:hAnsi="Times New Roman" w:cs="Times New Roman"/>
        <w:sz w:val="20"/>
        <w:szCs w:val="20"/>
      </w:rPr>
    </w:sdtEndPr>
    <w:sdtContent>
      <w:p w14:paraId="5F7F281F" w14:textId="408115A1" w:rsidR="00E43792" w:rsidRPr="00E43792" w:rsidRDefault="00E43792">
        <w:pPr>
          <w:pStyle w:val="Porat"/>
          <w:jc w:val="right"/>
          <w:rPr>
            <w:rFonts w:ascii="Times New Roman" w:hAnsi="Times New Roman" w:cs="Times New Roman"/>
            <w:sz w:val="20"/>
            <w:szCs w:val="20"/>
          </w:rPr>
        </w:pPr>
        <w:r w:rsidRPr="00E43792">
          <w:rPr>
            <w:rFonts w:ascii="Times New Roman" w:hAnsi="Times New Roman" w:cs="Times New Roman"/>
            <w:sz w:val="20"/>
            <w:szCs w:val="20"/>
          </w:rPr>
          <w:fldChar w:fldCharType="begin"/>
        </w:r>
        <w:r w:rsidRPr="00E43792">
          <w:rPr>
            <w:rFonts w:ascii="Times New Roman" w:hAnsi="Times New Roman" w:cs="Times New Roman"/>
            <w:sz w:val="20"/>
            <w:szCs w:val="20"/>
          </w:rPr>
          <w:instrText>PAGE   \* MERGEFORMAT</w:instrText>
        </w:r>
        <w:r w:rsidRPr="00E43792">
          <w:rPr>
            <w:rFonts w:ascii="Times New Roman" w:hAnsi="Times New Roman" w:cs="Times New Roman"/>
            <w:sz w:val="20"/>
            <w:szCs w:val="20"/>
          </w:rPr>
          <w:fldChar w:fldCharType="separate"/>
        </w:r>
        <w:r w:rsidRPr="00E43792">
          <w:rPr>
            <w:rFonts w:ascii="Times New Roman" w:hAnsi="Times New Roman" w:cs="Times New Roman"/>
            <w:sz w:val="20"/>
            <w:szCs w:val="20"/>
          </w:rPr>
          <w:t>2</w:t>
        </w:r>
        <w:r w:rsidRPr="00E43792">
          <w:rPr>
            <w:rFonts w:ascii="Times New Roman" w:hAnsi="Times New Roman" w:cs="Times New Roman"/>
            <w:sz w:val="20"/>
            <w:szCs w:val="20"/>
          </w:rPr>
          <w:fldChar w:fldCharType="end"/>
        </w:r>
      </w:p>
    </w:sdtContent>
  </w:sdt>
  <w:p w14:paraId="01F12826" w14:textId="77777777" w:rsidR="00E43792" w:rsidRDefault="00E437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EBB11" w14:textId="77777777" w:rsidR="0076315F" w:rsidRDefault="0076315F" w:rsidP="00D82633">
      <w:pPr>
        <w:spacing w:after="0" w:line="240" w:lineRule="auto"/>
      </w:pPr>
      <w:r>
        <w:separator/>
      </w:r>
    </w:p>
  </w:footnote>
  <w:footnote w:type="continuationSeparator" w:id="0">
    <w:p w14:paraId="7473EDCE" w14:textId="77777777" w:rsidR="0076315F" w:rsidRDefault="0076315F" w:rsidP="00D826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F3A6B"/>
    <w:multiLevelType w:val="hybridMultilevel"/>
    <w:tmpl w:val="3178193E"/>
    <w:lvl w:ilvl="0" w:tplc="7E18D6D4">
      <w:start w:val="1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72723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05"/>
    <w:rsid w:val="00013B1B"/>
    <w:rsid w:val="00033121"/>
    <w:rsid w:val="00054E10"/>
    <w:rsid w:val="00096ED5"/>
    <w:rsid w:val="000A5AA9"/>
    <w:rsid w:val="000D2211"/>
    <w:rsid w:val="000F75C9"/>
    <w:rsid w:val="00122B57"/>
    <w:rsid w:val="00140991"/>
    <w:rsid w:val="00152C13"/>
    <w:rsid w:val="0016514D"/>
    <w:rsid w:val="00181F2A"/>
    <w:rsid w:val="00183652"/>
    <w:rsid w:val="001C3CB2"/>
    <w:rsid w:val="00201674"/>
    <w:rsid w:val="00203DDB"/>
    <w:rsid w:val="00210224"/>
    <w:rsid w:val="00245597"/>
    <w:rsid w:val="002527D2"/>
    <w:rsid w:val="002A3721"/>
    <w:rsid w:val="002B5D77"/>
    <w:rsid w:val="002C6210"/>
    <w:rsid w:val="002D3AFB"/>
    <w:rsid w:val="002D67A6"/>
    <w:rsid w:val="002F4EA6"/>
    <w:rsid w:val="002F6321"/>
    <w:rsid w:val="00317FBD"/>
    <w:rsid w:val="003246F2"/>
    <w:rsid w:val="00337859"/>
    <w:rsid w:val="00380F19"/>
    <w:rsid w:val="00387607"/>
    <w:rsid w:val="003944DC"/>
    <w:rsid w:val="003A0368"/>
    <w:rsid w:val="003A65FB"/>
    <w:rsid w:val="003B0674"/>
    <w:rsid w:val="003B6CBA"/>
    <w:rsid w:val="00454FE4"/>
    <w:rsid w:val="00484AB6"/>
    <w:rsid w:val="004924AD"/>
    <w:rsid w:val="00496CB6"/>
    <w:rsid w:val="004A443B"/>
    <w:rsid w:val="004B0559"/>
    <w:rsid w:val="004C73B9"/>
    <w:rsid w:val="004F58E0"/>
    <w:rsid w:val="00513380"/>
    <w:rsid w:val="00522629"/>
    <w:rsid w:val="00546EAC"/>
    <w:rsid w:val="00572FF2"/>
    <w:rsid w:val="0058232B"/>
    <w:rsid w:val="005910BB"/>
    <w:rsid w:val="005B622D"/>
    <w:rsid w:val="005C0951"/>
    <w:rsid w:val="00610A4F"/>
    <w:rsid w:val="006370B9"/>
    <w:rsid w:val="00663E4E"/>
    <w:rsid w:val="00663FCB"/>
    <w:rsid w:val="006800CA"/>
    <w:rsid w:val="00694DD1"/>
    <w:rsid w:val="006A6177"/>
    <w:rsid w:val="006B6C75"/>
    <w:rsid w:val="006D43BF"/>
    <w:rsid w:val="00712210"/>
    <w:rsid w:val="00712512"/>
    <w:rsid w:val="0071255C"/>
    <w:rsid w:val="00716363"/>
    <w:rsid w:val="00725139"/>
    <w:rsid w:val="00725E96"/>
    <w:rsid w:val="0076241C"/>
    <w:rsid w:val="0076315F"/>
    <w:rsid w:val="00773F34"/>
    <w:rsid w:val="00781B96"/>
    <w:rsid w:val="007F2592"/>
    <w:rsid w:val="00832A31"/>
    <w:rsid w:val="0085069E"/>
    <w:rsid w:val="008528CB"/>
    <w:rsid w:val="0085333C"/>
    <w:rsid w:val="008932E8"/>
    <w:rsid w:val="008A176B"/>
    <w:rsid w:val="008B4BBD"/>
    <w:rsid w:val="008B76A9"/>
    <w:rsid w:val="008F710D"/>
    <w:rsid w:val="00901350"/>
    <w:rsid w:val="009212EE"/>
    <w:rsid w:val="00953269"/>
    <w:rsid w:val="00963F77"/>
    <w:rsid w:val="00994679"/>
    <w:rsid w:val="009A54EF"/>
    <w:rsid w:val="009A7EF7"/>
    <w:rsid w:val="009B7DC8"/>
    <w:rsid w:val="00A1674D"/>
    <w:rsid w:val="00A23028"/>
    <w:rsid w:val="00A41C77"/>
    <w:rsid w:val="00A50CCF"/>
    <w:rsid w:val="00AA6666"/>
    <w:rsid w:val="00AC6A4C"/>
    <w:rsid w:val="00AD0905"/>
    <w:rsid w:val="00AD37AD"/>
    <w:rsid w:val="00AE2C0E"/>
    <w:rsid w:val="00AE5BE1"/>
    <w:rsid w:val="00AE718A"/>
    <w:rsid w:val="00AF2A86"/>
    <w:rsid w:val="00AF7C04"/>
    <w:rsid w:val="00B05554"/>
    <w:rsid w:val="00B22987"/>
    <w:rsid w:val="00B334AB"/>
    <w:rsid w:val="00B50727"/>
    <w:rsid w:val="00B77EC6"/>
    <w:rsid w:val="00BD08B4"/>
    <w:rsid w:val="00BE5557"/>
    <w:rsid w:val="00C13F84"/>
    <w:rsid w:val="00C3793E"/>
    <w:rsid w:val="00C416F4"/>
    <w:rsid w:val="00C41B36"/>
    <w:rsid w:val="00C5220A"/>
    <w:rsid w:val="00C61472"/>
    <w:rsid w:val="00C62F8F"/>
    <w:rsid w:val="00C65664"/>
    <w:rsid w:val="00C90B8E"/>
    <w:rsid w:val="00CC633E"/>
    <w:rsid w:val="00CE78A1"/>
    <w:rsid w:val="00D26177"/>
    <w:rsid w:val="00D60993"/>
    <w:rsid w:val="00D82633"/>
    <w:rsid w:val="00D9786B"/>
    <w:rsid w:val="00DA558C"/>
    <w:rsid w:val="00DC1B41"/>
    <w:rsid w:val="00DE21E7"/>
    <w:rsid w:val="00E21189"/>
    <w:rsid w:val="00E43792"/>
    <w:rsid w:val="00E52475"/>
    <w:rsid w:val="00E67439"/>
    <w:rsid w:val="00E72243"/>
    <w:rsid w:val="00E75274"/>
    <w:rsid w:val="00E87AEB"/>
    <w:rsid w:val="00E94F08"/>
    <w:rsid w:val="00EC4181"/>
    <w:rsid w:val="00ED2B49"/>
    <w:rsid w:val="00EE7D0F"/>
    <w:rsid w:val="00EF6B76"/>
    <w:rsid w:val="00EF7C6A"/>
    <w:rsid w:val="00F0211D"/>
    <w:rsid w:val="00F210D3"/>
    <w:rsid w:val="00F31033"/>
    <w:rsid w:val="00F40209"/>
    <w:rsid w:val="00F6344E"/>
    <w:rsid w:val="00F727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890E"/>
  <w15:chartTrackingRefBased/>
  <w15:docId w15:val="{77933E8A-AFFA-447F-BFE1-15D0AA89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D09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D09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D090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D090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D090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D090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090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090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090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090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D090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D090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D090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D090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D090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D090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D090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D090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D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090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D090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090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D090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D0905"/>
    <w:rPr>
      <w:i/>
      <w:iCs/>
      <w:color w:val="404040" w:themeColor="text1" w:themeTint="BF"/>
    </w:rPr>
  </w:style>
  <w:style w:type="paragraph" w:styleId="Sraopastraipa">
    <w:name w:val="List Paragraph"/>
    <w:basedOn w:val="prastasis"/>
    <w:uiPriority w:val="34"/>
    <w:qFormat/>
    <w:rsid w:val="00AD0905"/>
    <w:pPr>
      <w:ind w:left="720"/>
      <w:contextualSpacing/>
    </w:pPr>
  </w:style>
  <w:style w:type="character" w:styleId="Rykuspabraukimas">
    <w:name w:val="Intense Emphasis"/>
    <w:basedOn w:val="Numatytasispastraiposriftas"/>
    <w:uiPriority w:val="21"/>
    <w:qFormat/>
    <w:rsid w:val="00AD0905"/>
    <w:rPr>
      <w:i/>
      <w:iCs/>
      <w:color w:val="2F5496" w:themeColor="accent1" w:themeShade="BF"/>
    </w:rPr>
  </w:style>
  <w:style w:type="paragraph" w:styleId="Iskirtacitata">
    <w:name w:val="Intense Quote"/>
    <w:basedOn w:val="prastasis"/>
    <w:next w:val="prastasis"/>
    <w:link w:val="IskirtacitataDiagrama"/>
    <w:uiPriority w:val="30"/>
    <w:qFormat/>
    <w:rsid w:val="00AD09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D0905"/>
    <w:rPr>
      <w:i/>
      <w:iCs/>
      <w:color w:val="2F5496" w:themeColor="accent1" w:themeShade="BF"/>
    </w:rPr>
  </w:style>
  <w:style w:type="character" w:styleId="Rykinuoroda">
    <w:name w:val="Intense Reference"/>
    <w:basedOn w:val="Numatytasispastraiposriftas"/>
    <w:uiPriority w:val="32"/>
    <w:qFormat/>
    <w:rsid w:val="00AD0905"/>
    <w:rPr>
      <w:b/>
      <w:bCs/>
      <w:smallCaps/>
      <w:color w:val="2F5496" w:themeColor="accent1" w:themeShade="BF"/>
      <w:spacing w:val="5"/>
    </w:rPr>
  </w:style>
  <w:style w:type="character" w:styleId="Hipersaitas">
    <w:name w:val="Hyperlink"/>
    <w:basedOn w:val="Numatytasispastraiposriftas"/>
    <w:uiPriority w:val="99"/>
    <w:semiHidden/>
    <w:unhideWhenUsed/>
    <w:rsid w:val="00781B96"/>
    <w:rPr>
      <w:color w:val="0000FF"/>
      <w:u w:val="single"/>
    </w:rPr>
  </w:style>
  <w:style w:type="character" w:styleId="Perirtashipersaitas">
    <w:name w:val="FollowedHyperlink"/>
    <w:basedOn w:val="Numatytasispastraiposriftas"/>
    <w:uiPriority w:val="99"/>
    <w:semiHidden/>
    <w:unhideWhenUsed/>
    <w:rsid w:val="00781B96"/>
    <w:rPr>
      <w:color w:val="800080"/>
      <w:u w:val="single"/>
    </w:rPr>
  </w:style>
  <w:style w:type="paragraph" w:customStyle="1" w:styleId="msonormal0">
    <w:name w:val="msonormal"/>
    <w:basedOn w:val="prastasis"/>
    <w:rsid w:val="00781B9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5">
    <w:name w:val="font5"/>
    <w:basedOn w:val="prastasis"/>
    <w:rsid w:val="00781B96"/>
    <w:pPr>
      <w:spacing w:before="100" w:beforeAutospacing="1" w:after="100" w:afterAutospacing="1" w:line="240" w:lineRule="auto"/>
    </w:pPr>
    <w:rPr>
      <w:rFonts w:ascii="Times New Roman" w:eastAsia="Times New Roman" w:hAnsi="Times New Roman" w:cs="Times New Roman"/>
      <w:color w:val="000000"/>
      <w:kern w:val="0"/>
      <w:sz w:val="22"/>
      <w:szCs w:val="22"/>
      <w14:ligatures w14:val="none"/>
    </w:rPr>
  </w:style>
  <w:style w:type="paragraph" w:customStyle="1" w:styleId="font6">
    <w:name w:val="font6"/>
    <w:basedOn w:val="prastasis"/>
    <w:rsid w:val="00781B96"/>
    <w:pPr>
      <w:spacing w:before="100" w:beforeAutospacing="1" w:after="100" w:afterAutospacing="1" w:line="240" w:lineRule="auto"/>
    </w:pPr>
    <w:rPr>
      <w:rFonts w:ascii="Calibri" w:eastAsia="Times New Roman" w:hAnsi="Calibri" w:cs="Calibri"/>
      <w:color w:val="000000"/>
      <w:kern w:val="0"/>
      <w:sz w:val="20"/>
      <w:szCs w:val="20"/>
      <w14:ligatures w14:val="none"/>
    </w:rPr>
  </w:style>
  <w:style w:type="paragraph" w:customStyle="1" w:styleId="xl65">
    <w:name w:val="xl65"/>
    <w:basedOn w:val="prastasis"/>
    <w:rsid w:val="00781B96"/>
    <w:pP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6">
    <w:name w:val="xl66"/>
    <w:basedOn w:val="prastasis"/>
    <w:rsid w:val="00781B9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7">
    <w:name w:val="xl67"/>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8">
    <w:name w:val="xl68"/>
    <w:basedOn w:val="prastasis"/>
    <w:rsid w:val="00781B9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9">
    <w:name w:val="xl69"/>
    <w:basedOn w:val="prastasis"/>
    <w:rsid w:val="00781B96"/>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70">
    <w:name w:val="xl70"/>
    <w:basedOn w:val="prastasis"/>
    <w:rsid w:val="00781B9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71">
    <w:name w:val="xl71"/>
    <w:basedOn w:val="prastasis"/>
    <w:rsid w:val="00781B96"/>
    <w:pPr>
      <w:spacing w:before="100" w:beforeAutospacing="1" w:after="100" w:afterAutospacing="1" w:line="240" w:lineRule="auto"/>
      <w:jc w:val="center"/>
      <w:textAlignment w:val="top"/>
    </w:pPr>
    <w:rPr>
      <w:rFonts w:ascii="Times New Roman" w:eastAsia="Times New Roman" w:hAnsi="Times New Roman" w:cs="Times New Roman"/>
      <w:kern w:val="0"/>
      <w14:ligatures w14:val="none"/>
    </w:rPr>
  </w:style>
  <w:style w:type="paragraph" w:customStyle="1" w:styleId="xl72">
    <w:name w:val="xl72"/>
    <w:basedOn w:val="prastasis"/>
    <w:rsid w:val="00781B9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3">
    <w:name w:val="xl73"/>
    <w:basedOn w:val="prastasis"/>
    <w:rsid w:val="00781B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4">
    <w:name w:val="xl74"/>
    <w:basedOn w:val="prastasis"/>
    <w:rsid w:val="00781B9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75">
    <w:name w:val="xl75"/>
    <w:basedOn w:val="prastasis"/>
    <w:rsid w:val="00781B96"/>
    <w:pPr>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76">
    <w:name w:val="xl76"/>
    <w:basedOn w:val="prastasis"/>
    <w:rsid w:val="00781B9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7">
    <w:name w:val="xl77"/>
    <w:basedOn w:val="prastasis"/>
    <w:rsid w:val="00781B96"/>
    <w:pP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8">
    <w:name w:val="xl78"/>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14:ligatures w14:val="none"/>
    </w:rPr>
  </w:style>
  <w:style w:type="paragraph" w:customStyle="1" w:styleId="xl79">
    <w:name w:val="xl79"/>
    <w:basedOn w:val="prastasis"/>
    <w:rsid w:val="00781B9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0">
    <w:name w:val="xl80"/>
    <w:basedOn w:val="prastasis"/>
    <w:rsid w:val="00781B9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1">
    <w:name w:val="xl81"/>
    <w:basedOn w:val="prastasis"/>
    <w:rsid w:val="00781B96"/>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2">
    <w:name w:val="xl82"/>
    <w:basedOn w:val="prastasis"/>
    <w:rsid w:val="00781B96"/>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3">
    <w:name w:val="xl83"/>
    <w:basedOn w:val="prastasis"/>
    <w:rsid w:val="00781B96"/>
    <w:pPr>
      <w:pBdr>
        <w:top w:val="single" w:sz="4" w:space="0" w:color="auto"/>
        <w:bottom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84">
    <w:name w:val="xl84"/>
    <w:basedOn w:val="prastasis"/>
    <w:rsid w:val="00781B96"/>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5">
    <w:name w:val="xl85"/>
    <w:basedOn w:val="prastasis"/>
    <w:rsid w:val="00781B96"/>
    <w:pPr>
      <w:pBdr>
        <w:top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6">
    <w:name w:val="xl86"/>
    <w:basedOn w:val="prastasis"/>
    <w:rsid w:val="00781B96"/>
    <w:pPr>
      <w:pBdr>
        <w:top w:val="single" w:sz="4" w:space="0" w:color="auto"/>
        <w:bottom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87">
    <w:name w:val="xl87"/>
    <w:basedOn w:val="prastasis"/>
    <w:rsid w:val="00781B96"/>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8">
    <w:name w:val="xl88"/>
    <w:basedOn w:val="prastasis"/>
    <w:rsid w:val="00781B96"/>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kern w:val="0"/>
      <w14:ligatures w14:val="none"/>
    </w:rPr>
  </w:style>
  <w:style w:type="paragraph" w:customStyle="1" w:styleId="xl89">
    <w:name w:val="xl89"/>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kern w:val="0"/>
      <w14:ligatures w14:val="none"/>
    </w:rPr>
  </w:style>
  <w:style w:type="paragraph" w:customStyle="1" w:styleId="xl90">
    <w:name w:val="xl90"/>
    <w:basedOn w:val="prastasis"/>
    <w:rsid w:val="00781B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91">
    <w:name w:val="xl91"/>
    <w:basedOn w:val="prastasis"/>
    <w:rsid w:val="00781B96"/>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92">
    <w:name w:val="xl92"/>
    <w:basedOn w:val="prastasis"/>
    <w:rsid w:val="00781B96"/>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table" w:styleId="Lentelstinklelis">
    <w:name w:val="Table Grid"/>
    <w:basedOn w:val="prastojilentel"/>
    <w:uiPriority w:val="39"/>
    <w:rsid w:val="00781B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826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2633"/>
  </w:style>
  <w:style w:type="paragraph" w:styleId="Porat">
    <w:name w:val="footer"/>
    <w:basedOn w:val="prastasis"/>
    <w:link w:val="PoratDiagrama"/>
    <w:uiPriority w:val="99"/>
    <w:unhideWhenUsed/>
    <w:rsid w:val="00D826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82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979251">
      <w:bodyDiv w:val="1"/>
      <w:marLeft w:val="0"/>
      <w:marRight w:val="0"/>
      <w:marTop w:val="0"/>
      <w:marBottom w:val="0"/>
      <w:divBdr>
        <w:top w:val="none" w:sz="0" w:space="0" w:color="auto"/>
        <w:left w:val="none" w:sz="0" w:space="0" w:color="auto"/>
        <w:bottom w:val="none" w:sz="0" w:space="0" w:color="auto"/>
        <w:right w:val="none" w:sz="0" w:space="0" w:color="auto"/>
      </w:divBdr>
    </w:div>
    <w:div w:id="157916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3C03C-DF8E-4A2E-946F-0AC37322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27</Pages>
  <Words>26348</Words>
  <Characters>15019</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Dominykas</cp:lastModifiedBy>
  <cp:revision>135</cp:revision>
  <cp:lastPrinted>2025-05-16T09:54:00Z</cp:lastPrinted>
  <dcterms:created xsi:type="dcterms:W3CDTF">2025-05-14T12:50:00Z</dcterms:created>
  <dcterms:modified xsi:type="dcterms:W3CDTF">2026-05-26T06:51:00Z</dcterms:modified>
</cp:coreProperties>
</file>